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C3E66B" w14:textId="77777777" w:rsidR="00EC0CDA" w:rsidRDefault="00EC0CDA" w:rsidP="00EC0CDA">
      <w:pPr>
        <w:pStyle w:val="NoSpacing"/>
        <w:jc w:val="center"/>
        <w:rPr>
          <w:rFonts w:ascii="Lucida Calligraphy" w:hAnsi="Lucida Calligraphy"/>
          <w:b/>
          <w:bCs/>
          <w:color w:val="00B050"/>
          <w:sz w:val="36"/>
          <w:szCs w:val="36"/>
        </w:rPr>
      </w:pPr>
      <w:r w:rsidRPr="00FC40A2">
        <w:rPr>
          <w:rFonts w:ascii="Lucida Calligraphy" w:hAnsi="Lucida Calligraphy"/>
          <w:b/>
          <w:bCs/>
          <w:color w:val="00B050"/>
          <w:sz w:val="36"/>
          <w:szCs w:val="36"/>
        </w:rPr>
        <w:t>Fishtoft Parish Council</w:t>
      </w:r>
    </w:p>
    <w:p w14:paraId="246B47CD" w14:textId="77777777" w:rsidR="00EC0CDA" w:rsidRDefault="00EC0CDA" w:rsidP="00EC0CDA">
      <w:pPr>
        <w:pStyle w:val="NoSpacing"/>
        <w:jc w:val="center"/>
        <w:rPr>
          <w:rFonts w:ascii="Lucida Calligraphy" w:hAnsi="Lucida Calligraphy"/>
          <w:b/>
          <w:bCs/>
          <w:color w:val="00B050"/>
        </w:rPr>
      </w:pPr>
    </w:p>
    <w:p w14:paraId="435752F8" w14:textId="1A6099E6" w:rsidR="00825302" w:rsidRPr="00825302" w:rsidRDefault="00825302" w:rsidP="004E35E8">
      <w:pPr>
        <w:pStyle w:val="NoSpacing"/>
        <w:jc w:val="center"/>
        <w:rPr>
          <w:rFonts w:asciiTheme="minorHAnsi" w:hAnsiTheme="minorHAnsi" w:cstheme="minorHAnsi"/>
          <w:b/>
          <w:bCs/>
        </w:rPr>
      </w:pPr>
      <w:r w:rsidRPr="00825302">
        <w:rPr>
          <w:rFonts w:asciiTheme="minorHAnsi" w:hAnsiTheme="minorHAnsi" w:cstheme="minorHAnsi"/>
          <w:b/>
          <w:bCs/>
        </w:rPr>
        <w:t xml:space="preserve">Minutes of Fishtoft Parish Council meeting held </w:t>
      </w:r>
      <w:r w:rsidR="00343F22">
        <w:rPr>
          <w:rFonts w:asciiTheme="minorHAnsi" w:hAnsiTheme="minorHAnsi" w:cstheme="minorHAnsi"/>
          <w:b/>
          <w:bCs/>
        </w:rPr>
        <w:t>Thurs</w:t>
      </w:r>
      <w:r w:rsidRPr="00825302">
        <w:rPr>
          <w:rFonts w:asciiTheme="minorHAnsi" w:hAnsiTheme="minorHAnsi" w:cstheme="minorHAnsi"/>
          <w:b/>
          <w:bCs/>
        </w:rPr>
        <w:t xml:space="preserve">day </w:t>
      </w:r>
      <w:r w:rsidR="00C22ADA">
        <w:rPr>
          <w:rFonts w:asciiTheme="minorHAnsi" w:hAnsiTheme="minorHAnsi" w:cstheme="minorHAnsi"/>
          <w:b/>
          <w:bCs/>
        </w:rPr>
        <w:t>1</w:t>
      </w:r>
      <w:r w:rsidR="00AF7738">
        <w:rPr>
          <w:rFonts w:asciiTheme="minorHAnsi" w:hAnsiTheme="minorHAnsi" w:cstheme="minorHAnsi"/>
          <w:b/>
          <w:bCs/>
        </w:rPr>
        <w:t>0</w:t>
      </w:r>
      <w:r w:rsidRPr="00825302">
        <w:rPr>
          <w:rFonts w:asciiTheme="minorHAnsi" w:hAnsiTheme="minorHAnsi" w:cstheme="minorHAnsi"/>
          <w:b/>
          <w:bCs/>
        </w:rPr>
        <w:t xml:space="preserve">th </w:t>
      </w:r>
      <w:r w:rsidR="00343F22">
        <w:rPr>
          <w:rFonts w:asciiTheme="minorHAnsi" w:hAnsiTheme="minorHAnsi" w:cstheme="minorHAnsi"/>
          <w:b/>
          <w:bCs/>
        </w:rPr>
        <w:t>April</w:t>
      </w:r>
      <w:r w:rsidR="00845642">
        <w:rPr>
          <w:rFonts w:asciiTheme="minorHAnsi" w:hAnsiTheme="minorHAnsi" w:cstheme="minorHAnsi"/>
          <w:b/>
          <w:bCs/>
        </w:rPr>
        <w:t xml:space="preserve"> 2025</w:t>
      </w:r>
      <w:r w:rsidRPr="00825302">
        <w:rPr>
          <w:rFonts w:asciiTheme="minorHAnsi" w:hAnsiTheme="minorHAnsi" w:cstheme="minorHAnsi"/>
          <w:b/>
          <w:bCs/>
        </w:rPr>
        <w:t xml:space="preserve"> at</w:t>
      </w:r>
    </w:p>
    <w:p w14:paraId="61939071" w14:textId="744A9AF2" w:rsidR="00EC0CDA" w:rsidRDefault="00E33ABA" w:rsidP="004E35E8">
      <w:pPr>
        <w:pStyle w:val="NoSpacing"/>
        <w:jc w:val="center"/>
        <w:rPr>
          <w:rFonts w:asciiTheme="minorHAnsi" w:hAnsiTheme="minorHAnsi" w:cstheme="minorHAnsi"/>
          <w:b/>
          <w:bCs/>
        </w:rPr>
      </w:pPr>
      <w:r>
        <w:rPr>
          <w:rFonts w:asciiTheme="minorHAnsi" w:hAnsiTheme="minorHAnsi" w:cstheme="minorHAnsi"/>
          <w:b/>
          <w:bCs/>
        </w:rPr>
        <w:t>Rochford Tower Hall</w:t>
      </w:r>
      <w:r w:rsidR="00825302" w:rsidRPr="00825302">
        <w:rPr>
          <w:rFonts w:asciiTheme="minorHAnsi" w:hAnsiTheme="minorHAnsi" w:cstheme="minorHAnsi"/>
          <w:b/>
          <w:bCs/>
        </w:rPr>
        <w:t>, Fishtoft commencing at 7pm</w:t>
      </w:r>
    </w:p>
    <w:p w14:paraId="409A3A6E" w14:textId="77777777" w:rsidR="00825302" w:rsidRPr="00825302" w:rsidRDefault="00825302" w:rsidP="00832CB0">
      <w:pPr>
        <w:pStyle w:val="NoSpacing"/>
        <w:jc w:val="both"/>
        <w:rPr>
          <w:rFonts w:asciiTheme="minorHAnsi" w:hAnsiTheme="minorHAnsi" w:cstheme="minorHAnsi"/>
        </w:rPr>
      </w:pPr>
    </w:p>
    <w:p w14:paraId="77C0585D" w14:textId="77777777" w:rsidR="00825302" w:rsidRPr="00825302" w:rsidRDefault="00825302" w:rsidP="00825302">
      <w:pPr>
        <w:pStyle w:val="NoSpacing"/>
        <w:jc w:val="both"/>
        <w:rPr>
          <w:rFonts w:asciiTheme="minorHAnsi" w:hAnsiTheme="minorHAnsi" w:cstheme="minorHAnsi"/>
        </w:rPr>
      </w:pPr>
      <w:r w:rsidRPr="00825302">
        <w:rPr>
          <w:rFonts w:asciiTheme="minorHAnsi" w:hAnsiTheme="minorHAnsi" w:cstheme="minorHAnsi"/>
        </w:rPr>
        <w:t xml:space="preserve">PRESENT: </w:t>
      </w:r>
      <w:r w:rsidRPr="00825302">
        <w:rPr>
          <w:rFonts w:asciiTheme="minorHAnsi" w:hAnsiTheme="minorHAnsi" w:cstheme="minorHAnsi"/>
        </w:rPr>
        <w:tab/>
        <w:t>Councillor Helen Crawford presiding as Chairperson</w:t>
      </w:r>
    </w:p>
    <w:p w14:paraId="1ED2305B" w14:textId="4E1DC358" w:rsidR="00825302" w:rsidRPr="00825302" w:rsidRDefault="00825302" w:rsidP="00825302">
      <w:pPr>
        <w:pStyle w:val="NoSpacing"/>
        <w:ind w:left="1440"/>
        <w:jc w:val="both"/>
        <w:rPr>
          <w:rFonts w:asciiTheme="minorHAnsi" w:hAnsiTheme="minorHAnsi" w:cstheme="minorHAnsi"/>
        </w:rPr>
      </w:pPr>
      <w:r w:rsidRPr="00825302">
        <w:rPr>
          <w:rFonts w:asciiTheme="minorHAnsi" w:hAnsiTheme="minorHAnsi" w:cstheme="minorHAnsi"/>
        </w:rPr>
        <w:t>Councillors Elizabeth Armstrong, Richard Lenton</w:t>
      </w:r>
      <w:r w:rsidR="00C22ADA">
        <w:rPr>
          <w:rFonts w:asciiTheme="minorHAnsi" w:hAnsiTheme="minorHAnsi" w:cstheme="minorHAnsi"/>
        </w:rPr>
        <w:t xml:space="preserve">, </w:t>
      </w:r>
      <w:r w:rsidRPr="00825302">
        <w:rPr>
          <w:rFonts w:asciiTheme="minorHAnsi" w:hAnsiTheme="minorHAnsi" w:cstheme="minorHAnsi"/>
        </w:rPr>
        <w:t>Geoff Day</w:t>
      </w:r>
      <w:r w:rsidR="00AF7738">
        <w:rPr>
          <w:rFonts w:asciiTheme="minorHAnsi" w:hAnsiTheme="minorHAnsi" w:cstheme="minorHAnsi"/>
        </w:rPr>
        <w:t xml:space="preserve">, </w:t>
      </w:r>
      <w:r w:rsidR="00C22ADA">
        <w:rPr>
          <w:rFonts w:asciiTheme="minorHAnsi" w:hAnsiTheme="minorHAnsi" w:cstheme="minorHAnsi"/>
        </w:rPr>
        <w:t>Judy Skinner</w:t>
      </w:r>
      <w:r w:rsidR="00AF7738" w:rsidRPr="00AF7738">
        <w:rPr>
          <w:rFonts w:asciiTheme="minorHAnsi" w:hAnsiTheme="minorHAnsi" w:cstheme="minorHAnsi"/>
        </w:rPr>
        <w:t xml:space="preserve"> </w:t>
      </w:r>
      <w:r w:rsidR="00AF7738" w:rsidRPr="00825302">
        <w:rPr>
          <w:rFonts w:asciiTheme="minorHAnsi" w:hAnsiTheme="minorHAnsi" w:cstheme="minorHAnsi"/>
        </w:rPr>
        <w:t>and</w:t>
      </w:r>
      <w:r w:rsidR="00AF7738">
        <w:rPr>
          <w:rFonts w:asciiTheme="minorHAnsi" w:hAnsiTheme="minorHAnsi" w:cstheme="minorHAnsi"/>
        </w:rPr>
        <w:t xml:space="preserve"> Lucy Webb</w:t>
      </w:r>
    </w:p>
    <w:p w14:paraId="0095E0D7" w14:textId="77777777" w:rsidR="00825302" w:rsidRPr="00825302" w:rsidRDefault="00825302" w:rsidP="00825302">
      <w:pPr>
        <w:pStyle w:val="NoSpacing"/>
        <w:ind w:left="1440"/>
        <w:jc w:val="both"/>
        <w:rPr>
          <w:rFonts w:asciiTheme="minorHAnsi" w:hAnsiTheme="minorHAnsi" w:cstheme="minorHAnsi"/>
        </w:rPr>
      </w:pPr>
      <w:r w:rsidRPr="00825302">
        <w:rPr>
          <w:rFonts w:asciiTheme="minorHAnsi" w:hAnsiTheme="minorHAnsi" w:cstheme="minorHAnsi"/>
        </w:rPr>
        <w:t xml:space="preserve">Councillor Paul Skinner representing as Parish and Lincolnshire County Councillor </w:t>
      </w:r>
    </w:p>
    <w:p w14:paraId="10DF3A0D" w14:textId="77777777" w:rsidR="00825302" w:rsidRPr="00825302" w:rsidRDefault="00825302" w:rsidP="00825302">
      <w:pPr>
        <w:pStyle w:val="NoSpacing"/>
        <w:ind w:left="1440"/>
        <w:jc w:val="both"/>
        <w:rPr>
          <w:rFonts w:asciiTheme="minorHAnsi" w:hAnsiTheme="minorHAnsi" w:cstheme="minorHAnsi"/>
        </w:rPr>
      </w:pPr>
    </w:p>
    <w:p w14:paraId="25B70488" w14:textId="153CC419" w:rsidR="00845642" w:rsidRDefault="00845642" w:rsidP="00845642">
      <w:pPr>
        <w:pStyle w:val="NoSpacing"/>
        <w:ind w:left="720" w:firstLine="720"/>
        <w:jc w:val="both"/>
        <w:rPr>
          <w:rFonts w:asciiTheme="minorHAnsi" w:hAnsiTheme="minorHAnsi" w:cstheme="minorHAnsi"/>
        </w:rPr>
      </w:pPr>
      <w:r>
        <w:rPr>
          <w:rFonts w:asciiTheme="minorHAnsi" w:hAnsiTheme="minorHAnsi" w:cstheme="minorHAnsi"/>
        </w:rPr>
        <w:t>Boston Borough Councillor</w:t>
      </w:r>
      <w:r w:rsidR="00AF7738">
        <w:rPr>
          <w:rFonts w:asciiTheme="minorHAnsi" w:hAnsiTheme="minorHAnsi" w:cstheme="minorHAnsi"/>
        </w:rPr>
        <w:t>s</w:t>
      </w:r>
      <w:r>
        <w:rPr>
          <w:rFonts w:asciiTheme="minorHAnsi" w:hAnsiTheme="minorHAnsi" w:cstheme="minorHAnsi"/>
        </w:rPr>
        <w:t xml:space="preserve"> S Sharpe</w:t>
      </w:r>
      <w:r w:rsidR="00AF7738">
        <w:rPr>
          <w:rFonts w:asciiTheme="minorHAnsi" w:hAnsiTheme="minorHAnsi" w:cstheme="minorHAnsi"/>
        </w:rPr>
        <w:t xml:space="preserve"> (Ward member)</w:t>
      </w:r>
    </w:p>
    <w:p w14:paraId="5750506D" w14:textId="4DBD6E12" w:rsidR="00EC0CDA" w:rsidRPr="00BB3BCE" w:rsidRDefault="00845642" w:rsidP="00845642">
      <w:pPr>
        <w:pStyle w:val="NoSpacing"/>
        <w:ind w:left="720" w:firstLine="720"/>
        <w:jc w:val="both"/>
        <w:rPr>
          <w:rFonts w:asciiTheme="minorHAnsi" w:hAnsiTheme="minorHAnsi" w:cstheme="minorHAnsi"/>
        </w:rPr>
      </w:pPr>
      <w:r w:rsidRPr="00845642">
        <w:rPr>
          <w:rFonts w:asciiTheme="minorHAnsi" w:hAnsiTheme="minorHAnsi" w:cstheme="minorHAnsi"/>
        </w:rPr>
        <w:t>Fishtoft Parish Council Clerk – Sarah Knowles</w:t>
      </w:r>
    </w:p>
    <w:p w14:paraId="2EF0A7A2" w14:textId="77777777" w:rsidR="00845642" w:rsidRDefault="00845642" w:rsidP="00EC0CDA">
      <w:pPr>
        <w:pStyle w:val="NoSpacing"/>
        <w:jc w:val="both"/>
        <w:rPr>
          <w:rFonts w:asciiTheme="minorHAnsi" w:hAnsiTheme="minorHAnsi" w:cstheme="minorHAnsi"/>
          <w:b/>
          <w:bCs/>
        </w:rPr>
      </w:pPr>
    </w:p>
    <w:p w14:paraId="3F2A49C7" w14:textId="6EBEF602" w:rsidR="00EC0CDA" w:rsidRPr="001E5B1B" w:rsidRDefault="00EC0CDA" w:rsidP="00EC0CDA">
      <w:pPr>
        <w:pStyle w:val="NoSpacing"/>
        <w:jc w:val="both"/>
        <w:rPr>
          <w:rFonts w:asciiTheme="minorHAnsi" w:hAnsiTheme="minorHAnsi" w:cstheme="minorHAnsi"/>
          <w:b/>
          <w:bCs/>
        </w:rPr>
      </w:pPr>
      <w:r w:rsidRPr="001E5B1B">
        <w:rPr>
          <w:rFonts w:asciiTheme="minorHAnsi" w:hAnsiTheme="minorHAnsi" w:cstheme="minorHAnsi"/>
          <w:b/>
          <w:bCs/>
        </w:rPr>
        <w:t>PUBLIC FORUM</w:t>
      </w:r>
    </w:p>
    <w:p w14:paraId="7B514657" w14:textId="74245FCC" w:rsidR="008B39CB" w:rsidRDefault="00E33ABA" w:rsidP="00437DE2">
      <w:pPr>
        <w:pStyle w:val="NoSpacing"/>
        <w:jc w:val="both"/>
        <w:rPr>
          <w:rFonts w:asciiTheme="minorHAnsi" w:hAnsiTheme="minorHAnsi" w:cstheme="minorHAnsi"/>
        </w:rPr>
      </w:pPr>
      <w:r>
        <w:rPr>
          <w:rFonts w:asciiTheme="minorHAnsi" w:hAnsiTheme="minorHAnsi" w:cstheme="minorHAnsi"/>
        </w:rPr>
        <w:t>There were two members of the public in attendance of which the following questions/short statements were made to the Parish Council.</w:t>
      </w:r>
    </w:p>
    <w:p w14:paraId="5BE0401A" w14:textId="0DE691DA" w:rsidR="00E33ABA" w:rsidRDefault="00E33ABA" w:rsidP="00E33ABA">
      <w:pPr>
        <w:pStyle w:val="NoSpacing"/>
        <w:numPr>
          <w:ilvl w:val="0"/>
          <w:numId w:val="42"/>
        </w:numPr>
        <w:jc w:val="both"/>
        <w:rPr>
          <w:rFonts w:asciiTheme="minorHAnsi" w:hAnsiTheme="minorHAnsi" w:cstheme="minorHAnsi"/>
        </w:rPr>
      </w:pPr>
      <w:r>
        <w:rPr>
          <w:rFonts w:asciiTheme="minorHAnsi" w:hAnsiTheme="minorHAnsi" w:cstheme="minorHAnsi"/>
        </w:rPr>
        <w:t xml:space="preserve">It is believed that HGVs are using the village as an alternative route to get to Metsa/George Kimes premises and by the way they are travelling not adhering to the speed limit. In addition to this HGVs are also coming into the village in the other direction as they have been following Satnav </w:t>
      </w:r>
      <w:r w:rsidR="003675BC">
        <w:rPr>
          <w:rFonts w:asciiTheme="minorHAnsi" w:hAnsiTheme="minorHAnsi" w:cstheme="minorHAnsi"/>
        </w:rPr>
        <w:t xml:space="preserve">directions which has caused them to </w:t>
      </w:r>
      <w:r>
        <w:rPr>
          <w:rFonts w:asciiTheme="minorHAnsi" w:hAnsiTheme="minorHAnsi" w:cstheme="minorHAnsi"/>
        </w:rPr>
        <w:t xml:space="preserve">miss the entrance to </w:t>
      </w:r>
      <w:r w:rsidR="003675BC">
        <w:rPr>
          <w:rFonts w:asciiTheme="minorHAnsi" w:hAnsiTheme="minorHAnsi" w:cstheme="minorHAnsi"/>
        </w:rPr>
        <w:t>Metsa/George Kimes and then causing havoc when trying to reverse in the village to go back to the correct destination.</w:t>
      </w:r>
    </w:p>
    <w:p w14:paraId="25B5C627" w14:textId="5E6F86A7" w:rsidR="003675BC" w:rsidRDefault="003675BC" w:rsidP="00E33ABA">
      <w:pPr>
        <w:pStyle w:val="NoSpacing"/>
        <w:numPr>
          <w:ilvl w:val="0"/>
          <w:numId w:val="42"/>
        </w:numPr>
        <w:jc w:val="both"/>
        <w:rPr>
          <w:rFonts w:asciiTheme="minorHAnsi" w:hAnsiTheme="minorHAnsi" w:cstheme="minorHAnsi"/>
        </w:rPr>
      </w:pPr>
      <w:r>
        <w:rPr>
          <w:rFonts w:asciiTheme="minorHAnsi" w:hAnsiTheme="minorHAnsi" w:cstheme="minorHAnsi"/>
        </w:rPr>
        <w:t>Thanked the Parish Council for doing the street lights in the parish.</w:t>
      </w:r>
    </w:p>
    <w:p w14:paraId="10277A4B" w14:textId="768318BF" w:rsidR="003675BC" w:rsidRDefault="003675BC" w:rsidP="00E33ABA">
      <w:pPr>
        <w:pStyle w:val="NoSpacing"/>
        <w:numPr>
          <w:ilvl w:val="0"/>
          <w:numId w:val="42"/>
        </w:numPr>
        <w:jc w:val="both"/>
        <w:rPr>
          <w:rFonts w:asciiTheme="minorHAnsi" w:hAnsiTheme="minorHAnsi" w:cstheme="minorHAnsi"/>
        </w:rPr>
      </w:pPr>
      <w:r>
        <w:rPr>
          <w:rFonts w:asciiTheme="minorHAnsi" w:hAnsiTheme="minorHAnsi" w:cstheme="minorHAnsi"/>
        </w:rPr>
        <w:t>Concerned about the speed limit along Wainfleet Road. Noticed the A16 by Pilgrim Hospital has had its speed limit reduced and cannot see why this isn’t being done within this area. The resident also believes that there should be a pedestrian crossing near to Burton House/Premier Inn as well as “Keep Left” signs on the bollards as some vehicles seem to go the wrong side of these.</w:t>
      </w:r>
    </w:p>
    <w:p w14:paraId="281AFA7C" w14:textId="77777777" w:rsidR="00E33ABA" w:rsidRDefault="00E33ABA" w:rsidP="00437DE2">
      <w:pPr>
        <w:pStyle w:val="NoSpacing"/>
        <w:jc w:val="both"/>
        <w:rPr>
          <w:rFonts w:asciiTheme="minorHAnsi" w:hAnsiTheme="minorHAnsi" w:cstheme="minorHAnsi"/>
        </w:rPr>
      </w:pPr>
    </w:p>
    <w:p w14:paraId="0C7285D3" w14:textId="16C87E74" w:rsidR="003675BC" w:rsidRDefault="003675BC" w:rsidP="003675BC">
      <w:pPr>
        <w:pStyle w:val="NoSpacing"/>
        <w:jc w:val="both"/>
        <w:rPr>
          <w:rFonts w:asciiTheme="minorHAnsi" w:hAnsiTheme="minorHAnsi" w:cstheme="minorHAnsi"/>
        </w:rPr>
      </w:pPr>
      <w:r>
        <w:rPr>
          <w:rFonts w:asciiTheme="minorHAnsi" w:hAnsiTheme="minorHAnsi" w:cstheme="minorHAnsi"/>
        </w:rPr>
        <w:t xml:space="preserve">LCC Cllr P Skinner relayed that </w:t>
      </w:r>
      <w:r w:rsidR="00D95931">
        <w:rPr>
          <w:rFonts w:asciiTheme="minorHAnsi" w:hAnsiTheme="minorHAnsi" w:cstheme="minorHAnsi"/>
        </w:rPr>
        <w:t xml:space="preserve">due </w:t>
      </w:r>
      <w:r>
        <w:rPr>
          <w:rFonts w:asciiTheme="minorHAnsi" w:hAnsiTheme="minorHAnsi" w:cstheme="minorHAnsi"/>
        </w:rPr>
        <w:t xml:space="preserve">to the upcoming County Elections he is now in purdah </w:t>
      </w:r>
      <w:r w:rsidR="00D95931">
        <w:rPr>
          <w:rFonts w:asciiTheme="minorHAnsi" w:hAnsiTheme="minorHAnsi" w:cstheme="minorHAnsi"/>
        </w:rPr>
        <w:t xml:space="preserve">so no information can be relayed </w:t>
      </w:r>
      <w:r>
        <w:rPr>
          <w:rFonts w:asciiTheme="minorHAnsi" w:hAnsiTheme="minorHAnsi" w:cstheme="minorHAnsi"/>
        </w:rPr>
        <w:t>but informed that previous projects planned are either in hand or discussion.</w:t>
      </w:r>
    </w:p>
    <w:p w14:paraId="4D36D98B" w14:textId="77777777" w:rsidR="00E33ABA" w:rsidRDefault="00E33ABA" w:rsidP="00437DE2">
      <w:pPr>
        <w:pStyle w:val="NoSpacing"/>
        <w:jc w:val="both"/>
        <w:rPr>
          <w:rFonts w:asciiTheme="minorHAnsi" w:hAnsiTheme="minorHAnsi" w:cstheme="minorHAnsi"/>
        </w:rPr>
      </w:pPr>
    </w:p>
    <w:p w14:paraId="51903CFF" w14:textId="0A4D9852" w:rsidR="00437DE2" w:rsidRDefault="00845642" w:rsidP="00437DE2">
      <w:pPr>
        <w:pStyle w:val="NoSpacing"/>
        <w:jc w:val="both"/>
        <w:rPr>
          <w:rFonts w:asciiTheme="minorHAnsi" w:hAnsiTheme="minorHAnsi" w:cstheme="minorHAnsi"/>
        </w:rPr>
      </w:pPr>
      <w:r w:rsidRPr="00845642">
        <w:rPr>
          <w:rFonts w:asciiTheme="minorHAnsi" w:hAnsiTheme="minorHAnsi" w:cstheme="minorHAnsi"/>
        </w:rPr>
        <w:t>BBC Cllr Sharpe gave her report (</w:t>
      </w:r>
      <w:r w:rsidRPr="00845642">
        <w:rPr>
          <w:rFonts w:asciiTheme="minorHAnsi" w:hAnsiTheme="minorHAnsi" w:cstheme="minorHAnsi"/>
          <w:b/>
          <w:bCs/>
        </w:rPr>
        <w:t xml:space="preserve">See Appendix </w:t>
      </w:r>
      <w:r>
        <w:rPr>
          <w:rFonts w:asciiTheme="minorHAnsi" w:hAnsiTheme="minorHAnsi" w:cstheme="minorHAnsi"/>
          <w:b/>
          <w:bCs/>
        </w:rPr>
        <w:t>C</w:t>
      </w:r>
      <w:r w:rsidRPr="00845642">
        <w:rPr>
          <w:rFonts w:asciiTheme="minorHAnsi" w:hAnsiTheme="minorHAnsi" w:cstheme="minorHAnsi"/>
        </w:rPr>
        <w:t>).</w:t>
      </w:r>
    </w:p>
    <w:p w14:paraId="3DC38EB9" w14:textId="77777777" w:rsidR="007D3BFD" w:rsidRDefault="007D3BFD" w:rsidP="00251A49">
      <w:pPr>
        <w:pStyle w:val="NoSpacing"/>
        <w:jc w:val="both"/>
        <w:rPr>
          <w:rFonts w:asciiTheme="minorHAnsi" w:hAnsiTheme="minorHAnsi" w:cstheme="minorHAnsi"/>
        </w:rPr>
      </w:pPr>
    </w:p>
    <w:p w14:paraId="62E8AFEF" w14:textId="77777777" w:rsidR="007D3BFD" w:rsidRDefault="007D3BFD" w:rsidP="00251A49">
      <w:pPr>
        <w:pStyle w:val="NoSpacing"/>
        <w:jc w:val="both"/>
        <w:rPr>
          <w:rFonts w:asciiTheme="minorHAnsi" w:hAnsiTheme="minorHAnsi" w:cstheme="minorHAnsi"/>
        </w:rPr>
      </w:pPr>
      <w:r>
        <w:rPr>
          <w:rFonts w:asciiTheme="minorHAnsi" w:hAnsiTheme="minorHAnsi" w:cstheme="minorHAnsi"/>
        </w:rPr>
        <w:t>BBC Cllr Scoot had forwarded his apologies for not being able to attend the meeting therefore, sent his report (</w:t>
      </w:r>
      <w:r>
        <w:rPr>
          <w:rFonts w:asciiTheme="minorHAnsi" w:hAnsiTheme="minorHAnsi" w:cstheme="minorHAnsi"/>
          <w:b/>
          <w:bCs/>
        </w:rPr>
        <w:t>see Appendix C</w:t>
      </w:r>
      <w:r>
        <w:rPr>
          <w:rFonts w:asciiTheme="minorHAnsi" w:hAnsiTheme="minorHAnsi" w:cstheme="minorHAnsi"/>
        </w:rPr>
        <w:t xml:space="preserve">).  </w:t>
      </w:r>
    </w:p>
    <w:p w14:paraId="1EF07105" w14:textId="77777777" w:rsidR="00EA5768" w:rsidRDefault="00EA5768" w:rsidP="00251A49">
      <w:pPr>
        <w:pStyle w:val="NoSpacing"/>
        <w:jc w:val="both"/>
        <w:rPr>
          <w:rFonts w:asciiTheme="minorHAnsi" w:hAnsiTheme="minorHAnsi" w:cstheme="minorHAnsi"/>
        </w:rPr>
      </w:pPr>
    </w:p>
    <w:p w14:paraId="43B89E13" w14:textId="0634B624" w:rsidR="003675BC" w:rsidRDefault="003675BC" w:rsidP="00251A49">
      <w:pPr>
        <w:pStyle w:val="NoSpacing"/>
        <w:jc w:val="both"/>
        <w:rPr>
          <w:rFonts w:asciiTheme="minorHAnsi" w:hAnsiTheme="minorHAnsi" w:cstheme="minorHAnsi"/>
        </w:rPr>
      </w:pPr>
      <w:r>
        <w:rPr>
          <w:rFonts w:asciiTheme="minorHAnsi" w:hAnsiTheme="minorHAnsi" w:cstheme="minorHAnsi"/>
        </w:rPr>
        <w:t>BBC Cllr Staples had forwarded her apologies via the Chairperson.</w:t>
      </w:r>
    </w:p>
    <w:p w14:paraId="360DFFDA" w14:textId="77777777" w:rsidR="003675BC" w:rsidRDefault="003675BC" w:rsidP="00251A49">
      <w:pPr>
        <w:pStyle w:val="NoSpacing"/>
        <w:jc w:val="both"/>
        <w:rPr>
          <w:rFonts w:asciiTheme="minorHAnsi" w:hAnsiTheme="minorHAnsi" w:cstheme="minorHAnsi"/>
        </w:rPr>
      </w:pPr>
    </w:p>
    <w:p w14:paraId="15EDD358" w14:textId="22FC0C89" w:rsidR="00EC0CDA" w:rsidRPr="001E5B1B" w:rsidRDefault="00EC0CDA" w:rsidP="00EC0CDA">
      <w:pPr>
        <w:pStyle w:val="NoSpacing"/>
        <w:jc w:val="both"/>
        <w:rPr>
          <w:rFonts w:asciiTheme="minorHAnsi" w:hAnsiTheme="minorHAnsi" w:cstheme="minorHAnsi"/>
          <w:b/>
          <w:bCs/>
        </w:rPr>
      </w:pPr>
      <w:r w:rsidRPr="001E5B1B">
        <w:rPr>
          <w:rFonts w:asciiTheme="minorHAnsi" w:hAnsiTheme="minorHAnsi" w:cstheme="minorHAnsi"/>
          <w:b/>
          <w:bCs/>
        </w:rPr>
        <w:t>The meeting opened at 7</w:t>
      </w:r>
      <w:r w:rsidR="00B30F1F">
        <w:rPr>
          <w:rFonts w:asciiTheme="minorHAnsi" w:hAnsiTheme="minorHAnsi" w:cstheme="minorHAnsi"/>
          <w:b/>
          <w:bCs/>
        </w:rPr>
        <w:t>.</w:t>
      </w:r>
      <w:r w:rsidR="003675BC">
        <w:rPr>
          <w:rFonts w:asciiTheme="minorHAnsi" w:hAnsiTheme="minorHAnsi" w:cstheme="minorHAnsi"/>
          <w:b/>
          <w:bCs/>
        </w:rPr>
        <w:t>24</w:t>
      </w:r>
      <w:r w:rsidRPr="001E5B1B">
        <w:rPr>
          <w:rFonts w:asciiTheme="minorHAnsi" w:hAnsiTheme="minorHAnsi" w:cstheme="minorHAnsi"/>
          <w:b/>
          <w:bCs/>
        </w:rPr>
        <w:t>pm</w:t>
      </w:r>
    </w:p>
    <w:p w14:paraId="5FD1A305" w14:textId="77777777" w:rsidR="00EC0CDA" w:rsidRDefault="00EC0CDA" w:rsidP="00EC0CDA">
      <w:pPr>
        <w:pStyle w:val="NoSpacing"/>
        <w:jc w:val="both"/>
        <w:rPr>
          <w:rFonts w:asciiTheme="minorHAnsi" w:hAnsiTheme="minorHAnsi" w:cstheme="minorHAnsi"/>
          <w:b/>
          <w:bCs/>
        </w:rPr>
      </w:pPr>
    </w:p>
    <w:p w14:paraId="0867DEAC" w14:textId="36AB754D" w:rsidR="00EC0CDA" w:rsidRPr="001E5B1B" w:rsidRDefault="00EC0CDA" w:rsidP="00EC0CDA">
      <w:pPr>
        <w:pStyle w:val="NoSpacing"/>
        <w:jc w:val="both"/>
        <w:rPr>
          <w:rFonts w:asciiTheme="minorHAnsi" w:hAnsiTheme="minorHAnsi" w:cstheme="minorHAnsi"/>
          <w:b/>
          <w:bCs/>
        </w:rPr>
      </w:pPr>
      <w:r>
        <w:rPr>
          <w:rFonts w:asciiTheme="minorHAnsi" w:hAnsiTheme="minorHAnsi" w:cstheme="minorHAnsi"/>
          <w:b/>
          <w:bCs/>
        </w:rPr>
        <w:t>1.</w:t>
      </w:r>
      <w:r>
        <w:rPr>
          <w:rFonts w:asciiTheme="minorHAnsi" w:hAnsiTheme="minorHAnsi" w:cstheme="minorHAnsi"/>
          <w:b/>
          <w:bCs/>
        </w:rPr>
        <w:tab/>
      </w:r>
      <w:r w:rsidRPr="001E5B1B">
        <w:rPr>
          <w:rFonts w:asciiTheme="minorHAnsi" w:hAnsiTheme="minorHAnsi" w:cstheme="minorHAnsi"/>
          <w:b/>
          <w:bCs/>
        </w:rPr>
        <w:t>Chair</w:t>
      </w:r>
      <w:r w:rsidR="00CA11A5">
        <w:rPr>
          <w:rFonts w:asciiTheme="minorHAnsi" w:hAnsiTheme="minorHAnsi" w:cstheme="minorHAnsi"/>
          <w:b/>
          <w:bCs/>
        </w:rPr>
        <w:t>person</w:t>
      </w:r>
      <w:r w:rsidRPr="001E5B1B">
        <w:rPr>
          <w:rFonts w:asciiTheme="minorHAnsi" w:hAnsiTheme="minorHAnsi" w:cstheme="minorHAnsi"/>
          <w:b/>
          <w:bCs/>
        </w:rPr>
        <w:t>’s remarks</w:t>
      </w:r>
    </w:p>
    <w:p w14:paraId="172AC256" w14:textId="576FD56F" w:rsidR="00EC0CDA" w:rsidRDefault="00845642" w:rsidP="007D3BFD">
      <w:pPr>
        <w:pStyle w:val="NoSpacing"/>
        <w:ind w:left="720"/>
        <w:jc w:val="both"/>
        <w:rPr>
          <w:rFonts w:asciiTheme="minorHAnsi" w:hAnsiTheme="minorHAnsi" w:cstheme="minorHAnsi"/>
        </w:rPr>
      </w:pPr>
      <w:r w:rsidRPr="00845642">
        <w:rPr>
          <w:rFonts w:asciiTheme="minorHAnsi" w:hAnsiTheme="minorHAnsi" w:cstheme="minorHAnsi"/>
        </w:rPr>
        <w:t>Cllr Crawford welcomed everyone to the meeting</w:t>
      </w:r>
      <w:r w:rsidR="003675BC">
        <w:rPr>
          <w:rFonts w:asciiTheme="minorHAnsi" w:hAnsiTheme="minorHAnsi" w:cstheme="minorHAnsi"/>
        </w:rPr>
        <w:t>.</w:t>
      </w:r>
    </w:p>
    <w:p w14:paraId="41EC7273" w14:textId="77777777" w:rsidR="00845642" w:rsidRPr="0036506C" w:rsidRDefault="00845642" w:rsidP="00845642">
      <w:pPr>
        <w:pStyle w:val="NoSpacing"/>
        <w:ind w:firstLine="720"/>
        <w:jc w:val="both"/>
        <w:rPr>
          <w:rFonts w:asciiTheme="minorHAnsi" w:hAnsiTheme="minorHAnsi" w:cstheme="minorHAnsi"/>
        </w:rPr>
      </w:pPr>
    </w:p>
    <w:p w14:paraId="5E6E24CC" w14:textId="77777777" w:rsidR="00EC0CDA" w:rsidRDefault="00EC0CDA" w:rsidP="00EC0CDA">
      <w:pPr>
        <w:pStyle w:val="NoSpacing"/>
        <w:ind w:left="720" w:hanging="720"/>
        <w:jc w:val="both"/>
        <w:rPr>
          <w:rFonts w:asciiTheme="minorHAnsi" w:hAnsiTheme="minorHAnsi" w:cstheme="minorHAnsi"/>
          <w:i/>
          <w:iCs/>
        </w:rPr>
      </w:pPr>
      <w:r>
        <w:rPr>
          <w:rFonts w:asciiTheme="minorHAnsi" w:hAnsiTheme="minorHAnsi" w:cstheme="minorHAnsi"/>
          <w:b/>
          <w:bCs/>
        </w:rPr>
        <w:t>2</w:t>
      </w:r>
      <w:r w:rsidRPr="001E5B1B">
        <w:rPr>
          <w:rFonts w:asciiTheme="minorHAnsi" w:hAnsiTheme="minorHAnsi" w:cstheme="minorHAnsi"/>
          <w:b/>
          <w:bCs/>
        </w:rPr>
        <w:t xml:space="preserve">. </w:t>
      </w:r>
      <w:r w:rsidRPr="001E5B1B">
        <w:rPr>
          <w:rFonts w:asciiTheme="minorHAnsi" w:hAnsiTheme="minorHAnsi" w:cstheme="minorHAnsi"/>
          <w:b/>
          <w:bCs/>
        </w:rPr>
        <w:tab/>
        <w:t>Apologies for absence</w:t>
      </w:r>
      <w:r>
        <w:rPr>
          <w:rFonts w:asciiTheme="minorHAnsi" w:hAnsiTheme="minorHAnsi" w:cstheme="minorHAnsi"/>
        </w:rPr>
        <w:t xml:space="preserve"> -</w:t>
      </w:r>
      <w:r w:rsidRPr="0036506C">
        <w:rPr>
          <w:rFonts w:asciiTheme="minorHAnsi" w:hAnsiTheme="minorHAnsi" w:cstheme="minorHAnsi"/>
        </w:rPr>
        <w:t xml:space="preserve"> </w:t>
      </w:r>
      <w:r w:rsidRPr="001F7607">
        <w:rPr>
          <w:rFonts w:asciiTheme="minorHAnsi" w:hAnsiTheme="minorHAnsi" w:cstheme="minorHAnsi"/>
          <w:i/>
          <w:iCs/>
        </w:rPr>
        <w:t>To receive and accept apologies where valid reasons for absence have been given to the Clerk prior to the meeting</w:t>
      </w:r>
    </w:p>
    <w:p w14:paraId="3F96600A" w14:textId="4AE60836" w:rsidR="00EC0CDA" w:rsidRDefault="00EA5768" w:rsidP="008B39CB">
      <w:pPr>
        <w:pStyle w:val="NoSpacing"/>
        <w:ind w:left="720"/>
        <w:jc w:val="both"/>
        <w:rPr>
          <w:rFonts w:asciiTheme="minorHAnsi" w:hAnsiTheme="minorHAnsi" w:cstheme="minorHAnsi"/>
        </w:rPr>
      </w:pPr>
      <w:bookmarkStart w:id="0" w:name="_Hlk159321011"/>
      <w:r>
        <w:rPr>
          <w:rFonts w:asciiTheme="minorHAnsi" w:hAnsiTheme="minorHAnsi" w:cstheme="minorHAnsi"/>
        </w:rPr>
        <w:t>All Parish Councillors were in attendance so no apologies were required to be given.</w:t>
      </w:r>
      <w:bookmarkEnd w:id="0"/>
    </w:p>
    <w:p w14:paraId="17484CC8" w14:textId="77777777" w:rsidR="00832CB0" w:rsidRDefault="00832CB0" w:rsidP="00EC0CDA">
      <w:pPr>
        <w:pStyle w:val="NoSpacing"/>
        <w:ind w:left="720" w:hanging="720"/>
        <w:jc w:val="both"/>
        <w:rPr>
          <w:rFonts w:asciiTheme="minorHAnsi" w:hAnsiTheme="minorHAnsi" w:cstheme="minorHAnsi"/>
          <w:b/>
          <w:bCs/>
        </w:rPr>
      </w:pPr>
    </w:p>
    <w:p w14:paraId="2ED6E589" w14:textId="77777777" w:rsidR="00832CB0" w:rsidRDefault="00832CB0" w:rsidP="00EC0CDA">
      <w:pPr>
        <w:pStyle w:val="NoSpacing"/>
        <w:ind w:left="720" w:hanging="720"/>
        <w:jc w:val="both"/>
        <w:rPr>
          <w:rFonts w:asciiTheme="minorHAnsi" w:hAnsiTheme="minorHAnsi" w:cstheme="minorHAnsi"/>
          <w:b/>
          <w:bCs/>
        </w:rPr>
      </w:pPr>
    </w:p>
    <w:p w14:paraId="449B9C4C" w14:textId="2D8152F4" w:rsidR="00832CB0" w:rsidRDefault="00832CB0" w:rsidP="00832CB0">
      <w:pPr>
        <w:pStyle w:val="NoSpacing"/>
        <w:jc w:val="both"/>
        <w:rPr>
          <w:rFonts w:asciiTheme="minorHAnsi" w:hAnsiTheme="minorHAnsi" w:cstheme="minorHAnsi"/>
          <w:b/>
          <w:bCs/>
        </w:rPr>
      </w:pPr>
      <w:r>
        <w:rPr>
          <w:rFonts w:asciiTheme="minorHAnsi" w:hAnsiTheme="minorHAnsi" w:cstheme="minorHAnsi"/>
          <w:b/>
          <w:bCs/>
        </w:rPr>
        <w:t>Signed</w:t>
      </w:r>
      <w:r>
        <w:rPr>
          <w:rFonts w:asciiTheme="minorHAnsi" w:hAnsiTheme="minorHAnsi" w:cstheme="minorHAnsi"/>
          <w:b/>
          <w:bCs/>
        </w:rPr>
        <w:tab/>
        <w:t>___________________________________</w:t>
      </w:r>
      <w:r>
        <w:rPr>
          <w:rFonts w:asciiTheme="minorHAnsi" w:hAnsiTheme="minorHAnsi" w:cstheme="minorHAnsi"/>
          <w:b/>
          <w:bCs/>
        </w:rPr>
        <w:tab/>
      </w:r>
      <w:r>
        <w:rPr>
          <w:rFonts w:asciiTheme="minorHAnsi" w:hAnsiTheme="minorHAnsi" w:cstheme="minorHAnsi"/>
          <w:b/>
          <w:bCs/>
        </w:rPr>
        <w:tab/>
        <w:t>Date</w:t>
      </w:r>
      <w:r>
        <w:rPr>
          <w:rFonts w:asciiTheme="minorHAnsi" w:hAnsiTheme="minorHAnsi" w:cstheme="minorHAnsi"/>
          <w:b/>
          <w:bCs/>
        </w:rPr>
        <w:tab/>
        <w:t>_______________________</w:t>
      </w:r>
    </w:p>
    <w:p w14:paraId="06EF458A" w14:textId="7EF1A4B2" w:rsidR="00EC0CDA" w:rsidRDefault="00EC0CDA" w:rsidP="00EC0CDA">
      <w:pPr>
        <w:pStyle w:val="NoSpacing"/>
        <w:ind w:left="720" w:hanging="720"/>
        <w:jc w:val="both"/>
        <w:rPr>
          <w:rFonts w:asciiTheme="minorHAnsi" w:hAnsiTheme="minorHAnsi" w:cstheme="minorHAnsi"/>
        </w:rPr>
      </w:pPr>
      <w:r>
        <w:rPr>
          <w:rFonts w:asciiTheme="minorHAnsi" w:hAnsiTheme="minorHAnsi" w:cstheme="minorHAnsi"/>
          <w:b/>
          <w:bCs/>
        </w:rPr>
        <w:lastRenderedPageBreak/>
        <w:t>3</w:t>
      </w:r>
      <w:r w:rsidRPr="001E5B1B">
        <w:rPr>
          <w:rFonts w:asciiTheme="minorHAnsi" w:hAnsiTheme="minorHAnsi" w:cstheme="minorHAnsi"/>
          <w:b/>
          <w:bCs/>
        </w:rPr>
        <w:t xml:space="preserve">. </w:t>
      </w:r>
      <w:r w:rsidRPr="001E5B1B">
        <w:rPr>
          <w:rFonts w:asciiTheme="minorHAnsi" w:hAnsiTheme="minorHAnsi" w:cstheme="minorHAnsi"/>
          <w:b/>
          <w:bCs/>
        </w:rPr>
        <w:tab/>
        <w:t>Declarations of interest</w:t>
      </w:r>
      <w:r>
        <w:rPr>
          <w:rFonts w:asciiTheme="minorHAnsi" w:hAnsiTheme="minorHAnsi" w:cstheme="minorHAnsi"/>
        </w:rPr>
        <w:t xml:space="preserve"> – </w:t>
      </w:r>
      <w:r w:rsidRPr="001F7607">
        <w:rPr>
          <w:rFonts w:asciiTheme="minorHAnsi" w:hAnsiTheme="minorHAnsi" w:cstheme="minorHAnsi"/>
          <w:i/>
          <w:iCs/>
        </w:rPr>
        <w:t>(if any) To receive declarations of interest under the Localism Act 2011 – being any pecuniary interest in agenda items not previously recorded on Members’ Register of Interests</w:t>
      </w:r>
    </w:p>
    <w:p w14:paraId="7DA69A45" w14:textId="6C216BC7" w:rsidR="00EC0CDA" w:rsidRDefault="00EC0CDA" w:rsidP="00845642">
      <w:pPr>
        <w:pStyle w:val="NoSpacing"/>
        <w:ind w:left="720" w:hanging="720"/>
        <w:jc w:val="both"/>
        <w:rPr>
          <w:rFonts w:asciiTheme="minorHAnsi" w:hAnsiTheme="minorHAnsi" w:cstheme="minorHAnsi"/>
        </w:rPr>
      </w:pPr>
      <w:r>
        <w:rPr>
          <w:rFonts w:asciiTheme="minorHAnsi" w:hAnsiTheme="minorHAnsi" w:cstheme="minorHAnsi"/>
        </w:rPr>
        <w:tab/>
      </w:r>
      <w:r w:rsidR="001F2ED6">
        <w:rPr>
          <w:rFonts w:asciiTheme="minorHAnsi" w:hAnsiTheme="minorHAnsi" w:cstheme="minorHAnsi"/>
        </w:rPr>
        <w:t>No Declarations of Interest were received.</w:t>
      </w:r>
    </w:p>
    <w:p w14:paraId="7B463C56" w14:textId="77777777" w:rsidR="00845642" w:rsidRPr="0036506C" w:rsidRDefault="00845642" w:rsidP="00845642">
      <w:pPr>
        <w:pStyle w:val="NoSpacing"/>
        <w:ind w:left="720" w:hanging="720"/>
        <w:jc w:val="both"/>
        <w:rPr>
          <w:rFonts w:asciiTheme="minorHAnsi" w:hAnsiTheme="minorHAnsi" w:cstheme="minorHAnsi"/>
        </w:rPr>
      </w:pPr>
    </w:p>
    <w:p w14:paraId="7B79539B" w14:textId="7FAD6C2E" w:rsidR="00EC0CDA" w:rsidRPr="0036506C" w:rsidRDefault="00EC0CDA" w:rsidP="00EC0CDA">
      <w:pPr>
        <w:pStyle w:val="NoSpacing"/>
        <w:ind w:left="720" w:hanging="720"/>
        <w:jc w:val="both"/>
        <w:rPr>
          <w:rFonts w:asciiTheme="minorHAnsi" w:hAnsiTheme="minorHAnsi" w:cstheme="minorHAnsi"/>
        </w:rPr>
      </w:pPr>
      <w:r>
        <w:rPr>
          <w:rFonts w:asciiTheme="minorHAnsi" w:hAnsiTheme="minorHAnsi" w:cstheme="minorHAnsi"/>
          <w:b/>
          <w:bCs/>
        </w:rPr>
        <w:t>4</w:t>
      </w:r>
      <w:r w:rsidRPr="001E5B1B">
        <w:rPr>
          <w:rFonts w:asciiTheme="minorHAnsi" w:hAnsiTheme="minorHAnsi" w:cstheme="minorHAnsi"/>
          <w:b/>
          <w:bCs/>
        </w:rPr>
        <w:t xml:space="preserve">. </w:t>
      </w:r>
      <w:r w:rsidRPr="001E5B1B">
        <w:rPr>
          <w:rFonts w:asciiTheme="minorHAnsi" w:hAnsiTheme="minorHAnsi" w:cstheme="minorHAnsi"/>
          <w:b/>
          <w:bCs/>
        </w:rPr>
        <w:tab/>
        <w:t xml:space="preserve">Notes of the Parish Council Meeting held on </w:t>
      </w:r>
      <w:r w:rsidR="00842B84">
        <w:rPr>
          <w:rFonts w:asciiTheme="minorHAnsi" w:hAnsiTheme="minorHAnsi" w:cstheme="minorHAnsi"/>
          <w:b/>
          <w:bCs/>
        </w:rPr>
        <w:t>1</w:t>
      </w:r>
      <w:r w:rsidR="001F2ED6">
        <w:rPr>
          <w:rFonts w:asciiTheme="minorHAnsi" w:hAnsiTheme="minorHAnsi" w:cstheme="minorHAnsi"/>
          <w:b/>
          <w:bCs/>
        </w:rPr>
        <w:t>0</w:t>
      </w:r>
      <w:r>
        <w:rPr>
          <w:rFonts w:asciiTheme="minorHAnsi" w:hAnsiTheme="minorHAnsi" w:cstheme="minorHAnsi"/>
          <w:b/>
          <w:bCs/>
        </w:rPr>
        <w:t>th</w:t>
      </w:r>
      <w:r w:rsidRPr="001E5B1B">
        <w:rPr>
          <w:rFonts w:asciiTheme="minorHAnsi" w:hAnsiTheme="minorHAnsi" w:cstheme="minorHAnsi"/>
          <w:b/>
          <w:bCs/>
        </w:rPr>
        <w:t xml:space="preserve"> </w:t>
      </w:r>
      <w:r w:rsidR="001F2ED6">
        <w:rPr>
          <w:rFonts w:asciiTheme="minorHAnsi" w:hAnsiTheme="minorHAnsi" w:cstheme="minorHAnsi"/>
          <w:b/>
          <w:bCs/>
        </w:rPr>
        <w:t xml:space="preserve">March </w:t>
      </w:r>
      <w:r w:rsidRPr="001E5B1B">
        <w:rPr>
          <w:rFonts w:asciiTheme="minorHAnsi" w:hAnsiTheme="minorHAnsi" w:cstheme="minorHAnsi"/>
          <w:b/>
          <w:bCs/>
        </w:rPr>
        <w:t>202</w:t>
      </w:r>
      <w:r w:rsidR="00EA5768">
        <w:rPr>
          <w:rFonts w:asciiTheme="minorHAnsi" w:hAnsiTheme="minorHAnsi" w:cstheme="minorHAnsi"/>
          <w:b/>
          <w:bCs/>
        </w:rPr>
        <w:t>5</w:t>
      </w:r>
      <w:r>
        <w:rPr>
          <w:rFonts w:asciiTheme="minorHAnsi" w:hAnsiTheme="minorHAnsi" w:cstheme="minorHAnsi"/>
        </w:rPr>
        <w:t xml:space="preserve"> - </w:t>
      </w:r>
      <w:r w:rsidRPr="001F7607">
        <w:rPr>
          <w:rFonts w:asciiTheme="minorHAnsi" w:hAnsiTheme="minorHAnsi" w:cstheme="minorHAnsi"/>
          <w:i/>
          <w:iCs/>
        </w:rPr>
        <w:t>To resolve as a correct record and to authorise the Chairman to sign the official minutes</w:t>
      </w:r>
    </w:p>
    <w:p w14:paraId="78895BF7" w14:textId="2CE84D49" w:rsidR="00EC0CDA" w:rsidRDefault="001F2ED6" w:rsidP="00EC0CDA">
      <w:pPr>
        <w:pStyle w:val="NoSpacing"/>
        <w:ind w:left="720"/>
        <w:jc w:val="both"/>
        <w:rPr>
          <w:rFonts w:asciiTheme="minorHAnsi" w:hAnsiTheme="minorHAnsi" w:cstheme="minorHAnsi"/>
        </w:rPr>
      </w:pPr>
      <w:r>
        <w:rPr>
          <w:rFonts w:asciiTheme="minorHAnsi" w:hAnsiTheme="minorHAnsi" w:cstheme="minorHAnsi"/>
        </w:rPr>
        <w:t>There was an issue with the notes from this meeting therefore these were not approved.</w:t>
      </w:r>
    </w:p>
    <w:p w14:paraId="4899F9E8" w14:textId="77777777" w:rsidR="00EC0CDA" w:rsidRDefault="00EC0CDA" w:rsidP="00EC0CDA">
      <w:pPr>
        <w:pStyle w:val="NoSpacing"/>
        <w:jc w:val="both"/>
        <w:rPr>
          <w:rFonts w:asciiTheme="minorHAnsi" w:hAnsiTheme="minorHAnsi" w:cstheme="minorHAnsi"/>
        </w:rPr>
      </w:pPr>
    </w:p>
    <w:p w14:paraId="561517C4" w14:textId="7D7F264E" w:rsidR="00EC0CDA" w:rsidRPr="001E5B1B" w:rsidRDefault="00EC0CDA" w:rsidP="00EC0CDA">
      <w:pPr>
        <w:pStyle w:val="NoSpacing"/>
        <w:jc w:val="both"/>
        <w:rPr>
          <w:rFonts w:asciiTheme="minorHAnsi" w:hAnsiTheme="minorHAnsi" w:cstheme="minorHAnsi"/>
          <w:b/>
          <w:bCs/>
        </w:rPr>
      </w:pPr>
      <w:r>
        <w:rPr>
          <w:rFonts w:asciiTheme="minorHAnsi" w:hAnsiTheme="minorHAnsi" w:cstheme="minorHAnsi"/>
          <w:b/>
          <w:bCs/>
        </w:rPr>
        <w:t>5.</w:t>
      </w:r>
      <w:r>
        <w:rPr>
          <w:rFonts w:asciiTheme="minorHAnsi" w:hAnsiTheme="minorHAnsi" w:cstheme="minorHAnsi"/>
          <w:b/>
          <w:bCs/>
        </w:rPr>
        <w:tab/>
      </w:r>
      <w:r w:rsidRPr="001E5B1B">
        <w:rPr>
          <w:rFonts w:asciiTheme="minorHAnsi" w:hAnsiTheme="minorHAnsi" w:cstheme="minorHAnsi"/>
          <w:b/>
          <w:bCs/>
        </w:rPr>
        <w:t>Finance</w:t>
      </w:r>
    </w:p>
    <w:p w14:paraId="24537FB3" w14:textId="16D64A82" w:rsidR="00C3274C" w:rsidRPr="008C7DE2" w:rsidRDefault="00EC0CDA" w:rsidP="008C7DE2">
      <w:pPr>
        <w:pStyle w:val="NoSpacing"/>
        <w:ind w:firstLine="720"/>
        <w:jc w:val="both"/>
        <w:rPr>
          <w:rFonts w:asciiTheme="minorHAnsi" w:hAnsiTheme="minorHAnsi" w:cstheme="minorHAnsi"/>
          <w:b/>
          <w:bCs/>
        </w:rPr>
      </w:pPr>
      <w:r w:rsidRPr="001E5B1B">
        <w:rPr>
          <w:rFonts w:asciiTheme="minorHAnsi" w:hAnsiTheme="minorHAnsi" w:cstheme="minorHAnsi"/>
          <w:b/>
          <w:bCs/>
        </w:rPr>
        <w:t xml:space="preserve">a) </w:t>
      </w:r>
      <w:r>
        <w:rPr>
          <w:rFonts w:asciiTheme="minorHAnsi" w:hAnsiTheme="minorHAnsi" w:cstheme="minorHAnsi"/>
          <w:b/>
          <w:bCs/>
        </w:rPr>
        <w:tab/>
      </w:r>
      <w:r w:rsidRPr="001E5B1B">
        <w:rPr>
          <w:rFonts w:asciiTheme="minorHAnsi" w:hAnsiTheme="minorHAnsi" w:cstheme="minorHAnsi"/>
          <w:b/>
          <w:bCs/>
        </w:rPr>
        <w:t>Payment of accounts to be approved</w:t>
      </w:r>
    </w:p>
    <w:tbl>
      <w:tblPr>
        <w:tblStyle w:val="TableGrid"/>
        <w:tblW w:w="0" w:type="auto"/>
        <w:tblInd w:w="720" w:type="dxa"/>
        <w:tblLook w:val="04A0" w:firstRow="1" w:lastRow="0" w:firstColumn="1" w:lastColumn="0" w:noHBand="0" w:noVBand="1"/>
      </w:tblPr>
      <w:tblGrid>
        <w:gridCol w:w="2252"/>
        <w:gridCol w:w="3260"/>
        <w:gridCol w:w="1053"/>
        <w:gridCol w:w="1641"/>
      </w:tblGrid>
      <w:tr w:rsidR="00EC0CDA" w14:paraId="63FD9C48" w14:textId="77777777" w:rsidTr="001B44C4">
        <w:tc>
          <w:tcPr>
            <w:tcW w:w="2252" w:type="dxa"/>
          </w:tcPr>
          <w:p w14:paraId="0FAD1870" w14:textId="77777777" w:rsidR="00EC0CDA" w:rsidRPr="00B618CE" w:rsidRDefault="00EC0CDA" w:rsidP="001B44C4">
            <w:pPr>
              <w:pStyle w:val="NoSpacing"/>
              <w:jc w:val="both"/>
              <w:rPr>
                <w:rFonts w:asciiTheme="minorHAnsi" w:hAnsiTheme="minorHAnsi" w:cstheme="minorHAnsi"/>
                <w:b/>
                <w:bCs/>
              </w:rPr>
            </w:pPr>
            <w:r>
              <w:rPr>
                <w:rFonts w:asciiTheme="minorHAnsi" w:hAnsiTheme="minorHAnsi" w:cstheme="minorHAnsi"/>
                <w:b/>
                <w:bCs/>
              </w:rPr>
              <w:t>Payee</w:t>
            </w:r>
          </w:p>
        </w:tc>
        <w:tc>
          <w:tcPr>
            <w:tcW w:w="3260" w:type="dxa"/>
          </w:tcPr>
          <w:p w14:paraId="7E8F3FC7" w14:textId="77777777" w:rsidR="00EC0CDA" w:rsidRPr="00B618CE" w:rsidRDefault="00EC0CDA" w:rsidP="001B44C4">
            <w:pPr>
              <w:pStyle w:val="NoSpacing"/>
              <w:jc w:val="both"/>
              <w:rPr>
                <w:rFonts w:asciiTheme="minorHAnsi" w:hAnsiTheme="minorHAnsi" w:cstheme="minorHAnsi"/>
                <w:b/>
                <w:bCs/>
              </w:rPr>
            </w:pPr>
            <w:r>
              <w:rPr>
                <w:rFonts w:asciiTheme="minorHAnsi" w:hAnsiTheme="minorHAnsi" w:cstheme="minorHAnsi"/>
                <w:b/>
                <w:bCs/>
              </w:rPr>
              <w:t>Reason for Payment</w:t>
            </w:r>
          </w:p>
        </w:tc>
        <w:tc>
          <w:tcPr>
            <w:tcW w:w="1053" w:type="dxa"/>
          </w:tcPr>
          <w:p w14:paraId="588EA3E3" w14:textId="77777777" w:rsidR="00EC0CDA" w:rsidRPr="00B618CE" w:rsidRDefault="00EC0CDA" w:rsidP="001B44C4">
            <w:pPr>
              <w:pStyle w:val="NoSpacing"/>
              <w:jc w:val="both"/>
              <w:rPr>
                <w:rFonts w:asciiTheme="minorHAnsi" w:hAnsiTheme="minorHAnsi" w:cstheme="minorHAnsi"/>
                <w:b/>
                <w:bCs/>
              </w:rPr>
            </w:pPr>
            <w:r>
              <w:rPr>
                <w:rFonts w:asciiTheme="minorHAnsi" w:hAnsiTheme="minorHAnsi" w:cstheme="minorHAnsi"/>
                <w:b/>
                <w:bCs/>
              </w:rPr>
              <w:t>Amount</w:t>
            </w:r>
          </w:p>
        </w:tc>
        <w:tc>
          <w:tcPr>
            <w:tcW w:w="1641" w:type="dxa"/>
          </w:tcPr>
          <w:p w14:paraId="73321933" w14:textId="77777777" w:rsidR="00EC0CDA" w:rsidRPr="00B618CE" w:rsidRDefault="00EC0CDA" w:rsidP="001B44C4">
            <w:pPr>
              <w:pStyle w:val="NoSpacing"/>
              <w:jc w:val="both"/>
              <w:rPr>
                <w:rFonts w:asciiTheme="minorHAnsi" w:hAnsiTheme="minorHAnsi" w:cstheme="minorHAnsi"/>
                <w:b/>
                <w:bCs/>
              </w:rPr>
            </w:pPr>
            <w:r>
              <w:rPr>
                <w:rFonts w:asciiTheme="minorHAnsi" w:hAnsiTheme="minorHAnsi" w:cstheme="minorHAnsi"/>
                <w:b/>
                <w:bCs/>
              </w:rPr>
              <w:t>Payment method</w:t>
            </w:r>
          </w:p>
        </w:tc>
      </w:tr>
      <w:tr w:rsidR="00EC0CDA" w14:paraId="763F3777" w14:textId="77777777" w:rsidTr="001B44C4">
        <w:tc>
          <w:tcPr>
            <w:tcW w:w="2252" w:type="dxa"/>
          </w:tcPr>
          <w:p w14:paraId="601DD42E" w14:textId="77777777" w:rsidR="00EC0CDA" w:rsidRDefault="00EC0CDA" w:rsidP="001B44C4">
            <w:pPr>
              <w:pStyle w:val="NoSpacing"/>
              <w:jc w:val="both"/>
              <w:rPr>
                <w:rFonts w:asciiTheme="minorHAnsi" w:hAnsiTheme="minorHAnsi" w:cstheme="minorHAnsi"/>
              </w:rPr>
            </w:pPr>
            <w:r>
              <w:rPr>
                <w:rFonts w:asciiTheme="minorHAnsi" w:hAnsiTheme="minorHAnsi" w:cstheme="minorHAnsi"/>
              </w:rPr>
              <w:t>Guardian Storage Ltd</w:t>
            </w:r>
          </w:p>
        </w:tc>
        <w:tc>
          <w:tcPr>
            <w:tcW w:w="3260" w:type="dxa"/>
          </w:tcPr>
          <w:p w14:paraId="7361DCEC" w14:textId="16E3B3A5" w:rsidR="00EC0CDA" w:rsidRDefault="00EC0CDA" w:rsidP="001B44C4">
            <w:pPr>
              <w:pStyle w:val="NoSpacing"/>
              <w:jc w:val="both"/>
              <w:rPr>
                <w:rFonts w:asciiTheme="minorHAnsi" w:hAnsiTheme="minorHAnsi" w:cstheme="minorHAnsi"/>
              </w:rPr>
            </w:pPr>
            <w:r>
              <w:rPr>
                <w:rFonts w:asciiTheme="minorHAnsi" w:hAnsiTheme="minorHAnsi" w:cstheme="minorHAnsi"/>
              </w:rPr>
              <w:t>PC Document Storage (</w:t>
            </w:r>
            <w:r w:rsidR="001F2ED6">
              <w:rPr>
                <w:rFonts w:asciiTheme="minorHAnsi" w:hAnsiTheme="minorHAnsi" w:cstheme="minorHAnsi"/>
              </w:rPr>
              <w:t xml:space="preserve">Apr </w:t>
            </w:r>
            <w:r w:rsidR="00053986">
              <w:rPr>
                <w:rFonts w:asciiTheme="minorHAnsi" w:hAnsiTheme="minorHAnsi" w:cstheme="minorHAnsi"/>
              </w:rPr>
              <w:t>2025</w:t>
            </w:r>
            <w:r>
              <w:rPr>
                <w:rFonts w:asciiTheme="minorHAnsi" w:hAnsiTheme="minorHAnsi" w:cstheme="minorHAnsi"/>
              </w:rPr>
              <w:t>)</w:t>
            </w:r>
          </w:p>
        </w:tc>
        <w:tc>
          <w:tcPr>
            <w:tcW w:w="1053" w:type="dxa"/>
          </w:tcPr>
          <w:p w14:paraId="0C653F60" w14:textId="01E75EEC" w:rsidR="00EC0CDA" w:rsidRDefault="00EC0CDA" w:rsidP="001B44C4">
            <w:pPr>
              <w:pStyle w:val="NoSpacing"/>
              <w:jc w:val="both"/>
              <w:rPr>
                <w:rFonts w:asciiTheme="minorHAnsi" w:hAnsiTheme="minorHAnsi" w:cstheme="minorHAnsi"/>
              </w:rPr>
            </w:pPr>
            <w:r>
              <w:rPr>
                <w:rFonts w:asciiTheme="minorHAnsi" w:hAnsiTheme="minorHAnsi" w:cstheme="minorHAnsi"/>
              </w:rPr>
              <w:t>£</w:t>
            </w:r>
            <w:r w:rsidR="00842B84">
              <w:rPr>
                <w:rFonts w:asciiTheme="minorHAnsi" w:hAnsiTheme="minorHAnsi" w:cstheme="minorHAnsi"/>
              </w:rPr>
              <w:t>60</w:t>
            </w:r>
            <w:r w:rsidR="008C7DE2">
              <w:rPr>
                <w:rFonts w:asciiTheme="minorHAnsi" w:hAnsiTheme="minorHAnsi" w:cstheme="minorHAnsi"/>
              </w:rPr>
              <w:t>.00</w:t>
            </w:r>
          </w:p>
        </w:tc>
        <w:tc>
          <w:tcPr>
            <w:tcW w:w="1641" w:type="dxa"/>
          </w:tcPr>
          <w:p w14:paraId="233D003F" w14:textId="77777777" w:rsidR="00EC0CDA" w:rsidRDefault="00EC0CDA" w:rsidP="001B44C4">
            <w:pPr>
              <w:pStyle w:val="NoSpacing"/>
              <w:jc w:val="both"/>
              <w:rPr>
                <w:rFonts w:asciiTheme="minorHAnsi" w:hAnsiTheme="minorHAnsi" w:cstheme="minorHAnsi"/>
              </w:rPr>
            </w:pPr>
            <w:r>
              <w:rPr>
                <w:rFonts w:asciiTheme="minorHAnsi" w:hAnsiTheme="minorHAnsi" w:cstheme="minorHAnsi"/>
              </w:rPr>
              <w:t>Online payment</w:t>
            </w:r>
          </w:p>
        </w:tc>
      </w:tr>
      <w:tr w:rsidR="00EA5768" w14:paraId="182A4A57" w14:textId="77777777" w:rsidTr="001B44C4">
        <w:tc>
          <w:tcPr>
            <w:tcW w:w="2252" w:type="dxa"/>
          </w:tcPr>
          <w:p w14:paraId="723FD47A" w14:textId="77777777" w:rsidR="00EA5768" w:rsidRDefault="00EA5768" w:rsidP="00EA5768">
            <w:pPr>
              <w:pStyle w:val="NoSpacing"/>
              <w:jc w:val="both"/>
              <w:rPr>
                <w:rFonts w:asciiTheme="minorHAnsi" w:hAnsiTheme="minorHAnsi" w:cstheme="minorHAnsi"/>
              </w:rPr>
            </w:pPr>
            <w:r>
              <w:rPr>
                <w:rFonts w:asciiTheme="minorHAnsi" w:hAnsiTheme="minorHAnsi" w:cstheme="minorHAnsi"/>
              </w:rPr>
              <w:t>Sibsey Parish Council</w:t>
            </w:r>
          </w:p>
        </w:tc>
        <w:tc>
          <w:tcPr>
            <w:tcW w:w="3260" w:type="dxa"/>
          </w:tcPr>
          <w:p w14:paraId="15C73D17" w14:textId="77777777" w:rsidR="00EA5768" w:rsidRDefault="00EA5768" w:rsidP="00EA5768">
            <w:pPr>
              <w:pStyle w:val="NoSpacing"/>
              <w:jc w:val="both"/>
              <w:rPr>
                <w:rFonts w:asciiTheme="minorHAnsi" w:hAnsiTheme="minorHAnsi" w:cstheme="minorHAnsi"/>
              </w:rPr>
            </w:pPr>
            <w:r>
              <w:rPr>
                <w:rFonts w:asciiTheme="minorHAnsi" w:hAnsiTheme="minorHAnsi" w:cstheme="minorHAnsi"/>
              </w:rPr>
              <w:t>Reimbursement of Printer Ink</w:t>
            </w:r>
          </w:p>
        </w:tc>
        <w:tc>
          <w:tcPr>
            <w:tcW w:w="1053" w:type="dxa"/>
          </w:tcPr>
          <w:p w14:paraId="177F5D12" w14:textId="44F09649" w:rsidR="00EA5768" w:rsidRDefault="00EA5768" w:rsidP="00EA5768">
            <w:pPr>
              <w:pStyle w:val="NoSpacing"/>
              <w:jc w:val="both"/>
              <w:rPr>
                <w:rFonts w:asciiTheme="minorHAnsi" w:hAnsiTheme="minorHAnsi" w:cstheme="minorHAnsi"/>
              </w:rPr>
            </w:pPr>
            <w:r>
              <w:rPr>
                <w:rFonts w:asciiTheme="minorHAnsi" w:hAnsiTheme="minorHAnsi" w:cstheme="minorHAnsi"/>
              </w:rPr>
              <w:t>£</w:t>
            </w:r>
            <w:r w:rsidR="001F2ED6">
              <w:rPr>
                <w:rFonts w:asciiTheme="minorHAnsi" w:hAnsiTheme="minorHAnsi" w:cstheme="minorHAnsi"/>
              </w:rPr>
              <w:t>8.64</w:t>
            </w:r>
          </w:p>
        </w:tc>
        <w:tc>
          <w:tcPr>
            <w:tcW w:w="1641" w:type="dxa"/>
          </w:tcPr>
          <w:p w14:paraId="0C223A7B" w14:textId="77777777" w:rsidR="00EA5768" w:rsidRDefault="00EA5768" w:rsidP="00EA5768">
            <w:pPr>
              <w:pStyle w:val="NoSpacing"/>
              <w:jc w:val="both"/>
              <w:rPr>
                <w:rFonts w:asciiTheme="minorHAnsi" w:hAnsiTheme="minorHAnsi" w:cstheme="minorHAnsi"/>
              </w:rPr>
            </w:pPr>
            <w:r>
              <w:rPr>
                <w:rFonts w:asciiTheme="minorHAnsi" w:hAnsiTheme="minorHAnsi" w:cstheme="minorHAnsi"/>
              </w:rPr>
              <w:t>Online payment</w:t>
            </w:r>
          </w:p>
        </w:tc>
      </w:tr>
      <w:tr w:rsidR="00EA5768" w14:paraId="5B369E55" w14:textId="77777777" w:rsidTr="001B44C4">
        <w:tc>
          <w:tcPr>
            <w:tcW w:w="2252" w:type="dxa"/>
          </w:tcPr>
          <w:p w14:paraId="06D50340" w14:textId="13FAE5B0" w:rsidR="00EA5768" w:rsidRDefault="00EA5768" w:rsidP="00EA5768">
            <w:pPr>
              <w:pStyle w:val="NoSpacing"/>
              <w:jc w:val="both"/>
              <w:rPr>
                <w:rFonts w:asciiTheme="minorHAnsi" w:hAnsiTheme="minorHAnsi" w:cstheme="minorHAnsi"/>
              </w:rPr>
            </w:pPr>
            <w:r>
              <w:rPr>
                <w:rFonts w:asciiTheme="minorHAnsi" w:hAnsiTheme="minorHAnsi" w:cstheme="minorHAnsi"/>
              </w:rPr>
              <w:t>HMRC</w:t>
            </w:r>
          </w:p>
        </w:tc>
        <w:tc>
          <w:tcPr>
            <w:tcW w:w="3260" w:type="dxa"/>
          </w:tcPr>
          <w:p w14:paraId="34EA59A2" w14:textId="37A2C7F2" w:rsidR="00EA5768" w:rsidRDefault="00EA5768" w:rsidP="00EA5768">
            <w:pPr>
              <w:pStyle w:val="NoSpacing"/>
              <w:jc w:val="both"/>
              <w:rPr>
                <w:rFonts w:asciiTheme="minorHAnsi" w:hAnsiTheme="minorHAnsi" w:cstheme="minorHAnsi"/>
              </w:rPr>
            </w:pPr>
            <w:r>
              <w:rPr>
                <w:rFonts w:asciiTheme="minorHAnsi" w:hAnsiTheme="minorHAnsi" w:cstheme="minorHAnsi"/>
              </w:rPr>
              <w:t>PAYE Costs</w:t>
            </w:r>
          </w:p>
        </w:tc>
        <w:tc>
          <w:tcPr>
            <w:tcW w:w="1053" w:type="dxa"/>
          </w:tcPr>
          <w:p w14:paraId="1D7D7C36" w14:textId="7CBBE9A0" w:rsidR="00EA5768" w:rsidRDefault="00EA5768" w:rsidP="00EA5768">
            <w:pPr>
              <w:pStyle w:val="NoSpacing"/>
              <w:jc w:val="both"/>
              <w:rPr>
                <w:rFonts w:asciiTheme="minorHAnsi" w:hAnsiTheme="minorHAnsi" w:cstheme="minorHAnsi"/>
              </w:rPr>
            </w:pPr>
            <w:r>
              <w:rPr>
                <w:rFonts w:asciiTheme="minorHAnsi" w:hAnsiTheme="minorHAnsi" w:cstheme="minorHAnsi"/>
              </w:rPr>
              <w:t>£2</w:t>
            </w:r>
            <w:r w:rsidR="001F2ED6">
              <w:rPr>
                <w:rFonts w:asciiTheme="minorHAnsi" w:hAnsiTheme="minorHAnsi" w:cstheme="minorHAnsi"/>
              </w:rPr>
              <w:t>55.20</w:t>
            </w:r>
          </w:p>
        </w:tc>
        <w:tc>
          <w:tcPr>
            <w:tcW w:w="1641" w:type="dxa"/>
          </w:tcPr>
          <w:p w14:paraId="7212EDB8" w14:textId="503B35DA" w:rsidR="00EA5768" w:rsidRDefault="00EA5768" w:rsidP="00EA5768">
            <w:pPr>
              <w:pStyle w:val="NoSpacing"/>
              <w:jc w:val="both"/>
              <w:rPr>
                <w:rFonts w:asciiTheme="minorHAnsi" w:hAnsiTheme="minorHAnsi" w:cstheme="minorHAnsi"/>
              </w:rPr>
            </w:pPr>
            <w:r>
              <w:rPr>
                <w:rFonts w:asciiTheme="minorHAnsi" w:hAnsiTheme="minorHAnsi" w:cstheme="minorHAnsi"/>
              </w:rPr>
              <w:t>Online payment</w:t>
            </w:r>
          </w:p>
        </w:tc>
      </w:tr>
      <w:tr w:rsidR="00EF756D" w14:paraId="64A7F440" w14:textId="77777777" w:rsidTr="001B44C4">
        <w:tc>
          <w:tcPr>
            <w:tcW w:w="2252" w:type="dxa"/>
          </w:tcPr>
          <w:p w14:paraId="7D3A2CD0" w14:textId="0DD3A9C3" w:rsidR="00EF756D" w:rsidRDefault="00EF756D" w:rsidP="00EA5768">
            <w:pPr>
              <w:pStyle w:val="NoSpacing"/>
              <w:jc w:val="both"/>
              <w:rPr>
                <w:rFonts w:asciiTheme="minorHAnsi" w:hAnsiTheme="minorHAnsi" w:cstheme="minorHAnsi"/>
              </w:rPr>
            </w:pPr>
            <w:r>
              <w:rPr>
                <w:rFonts w:asciiTheme="minorHAnsi" w:hAnsiTheme="minorHAnsi" w:cstheme="minorHAnsi"/>
              </w:rPr>
              <w:t>TA Blackamore Ltd</w:t>
            </w:r>
          </w:p>
        </w:tc>
        <w:tc>
          <w:tcPr>
            <w:tcW w:w="3260" w:type="dxa"/>
          </w:tcPr>
          <w:p w14:paraId="3BD62871" w14:textId="2E523878" w:rsidR="00EF756D" w:rsidRDefault="00EF756D" w:rsidP="00EA5768">
            <w:pPr>
              <w:pStyle w:val="NoSpacing"/>
              <w:jc w:val="both"/>
              <w:rPr>
                <w:rFonts w:asciiTheme="minorHAnsi" w:hAnsiTheme="minorHAnsi" w:cstheme="minorHAnsi"/>
              </w:rPr>
            </w:pPr>
            <w:r>
              <w:rPr>
                <w:rFonts w:asciiTheme="minorHAnsi" w:hAnsiTheme="minorHAnsi" w:cstheme="minorHAnsi"/>
              </w:rPr>
              <w:t>Ground Maintenance (</w:t>
            </w:r>
            <w:r w:rsidR="001F2ED6">
              <w:rPr>
                <w:rFonts w:asciiTheme="minorHAnsi" w:hAnsiTheme="minorHAnsi" w:cstheme="minorHAnsi"/>
              </w:rPr>
              <w:t>Mar</w:t>
            </w:r>
            <w:r>
              <w:rPr>
                <w:rFonts w:asciiTheme="minorHAnsi" w:hAnsiTheme="minorHAnsi" w:cstheme="minorHAnsi"/>
              </w:rPr>
              <w:t xml:space="preserve"> 2025)</w:t>
            </w:r>
          </w:p>
        </w:tc>
        <w:tc>
          <w:tcPr>
            <w:tcW w:w="1053" w:type="dxa"/>
          </w:tcPr>
          <w:p w14:paraId="21DA3AB7" w14:textId="2CF60A6C" w:rsidR="00EF756D" w:rsidRDefault="00EF756D" w:rsidP="00EA5768">
            <w:pPr>
              <w:pStyle w:val="NoSpacing"/>
              <w:jc w:val="both"/>
              <w:rPr>
                <w:rFonts w:asciiTheme="minorHAnsi" w:hAnsiTheme="minorHAnsi" w:cstheme="minorHAnsi"/>
              </w:rPr>
            </w:pPr>
            <w:r>
              <w:rPr>
                <w:rFonts w:asciiTheme="minorHAnsi" w:hAnsiTheme="minorHAnsi" w:cstheme="minorHAnsi"/>
              </w:rPr>
              <w:t>£1306.17</w:t>
            </w:r>
          </w:p>
        </w:tc>
        <w:tc>
          <w:tcPr>
            <w:tcW w:w="1641" w:type="dxa"/>
          </w:tcPr>
          <w:p w14:paraId="4C0B32C8" w14:textId="78B7E927" w:rsidR="00EF756D" w:rsidRDefault="00EF756D" w:rsidP="00EA5768">
            <w:pPr>
              <w:pStyle w:val="NoSpacing"/>
              <w:jc w:val="both"/>
              <w:rPr>
                <w:rFonts w:asciiTheme="minorHAnsi" w:hAnsiTheme="minorHAnsi" w:cstheme="minorHAnsi"/>
              </w:rPr>
            </w:pPr>
            <w:r>
              <w:rPr>
                <w:rFonts w:asciiTheme="minorHAnsi" w:hAnsiTheme="minorHAnsi" w:cstheme="minorHAnsi"/>
              </w:rPr>
              <w:t>Online payment</w:t>
            </w:r>
          </w:p>
        </w:tc>
      </w:tr>
      <w:tr w:rsidR="001F2ED6" w14:paraId="380846E6" w14:textId="77777777" w:rsidTr="001B44C4">
        <w:tc>
          <w:tcPr>
            <w:tcW w:w="2252" w:type="dxa"/>
          </w:tcPr>
          <w:p w14:paraId="5F1D67E4" w14:textId="614F727F" w:rsidR="001F2ED6" w:rsidRDefault="001F2ED6" w:rsidP="00EA5768">
            <w:pPr>
              <w:pStyle w:val="NoSpacing"/>
              <w:jc w:val="both"/>
              <w:rPr>
                <w:rFonts w:asciiTheme="minorHAnsi" w:hAnsiTheme="minorHAnsi" w:cstheme="minorHAnsi"/>
              </w:rPr>
            </w:pPr>
            <w:r>
              <w:rPr>
                <w:rFonts w:asciiTheme="minorHAnsi" w:hAnsiTheme="minorHAnsi" w:cstheme="minorHAnsi"/>
              </w:rPr>
              <w:t>Fishtoft Playing Fields &amp; Pavillion Trust</w:t>
            </w:r>
          </w:p>
        </w:tc>
        <w:tc>
          <w:tcPr>
            <w:tcW w:w="3260" w:type="dxa"/>
          </w:tcPr>
          <w:p w14:paraId="06278F11" w14:textId="02B9E01E" w:rsidR="001F2ED6" w:rsidRDefault="001F2ED6" w:rsidP="00EA5768">
            <w:pPr>
              <w:pStyle w:val="NoSpacing"/>
              <w:jc w:val="both"/>
              <w:rPr>
                <w:rFonts w:asciiTheme="minorHAnsi" w:hAnsiTheme="minorHAnsi" w:cstheme="minorHAnsi"/>
              </w:rPr>
            </w:pPr>
            <w:r>
              <w:rPr>
                <w:rFonts w:asciiTheme="minorHAnsi" w:hAnsiTheme="minorHAnsi" w:cstheme="minorHAnsi"/>
              </w:rPr>
              <w:t>Approved Grant</w:t>
            </w:r>
          </w:p>
        </w:tc>
        <w:tc>
          <w:tcPr>
            <w:tcW w:w="1053" w:type="dxa"/>
          </w:tcPr>
          <w:p w14:paraId="36A82E9B" w14:textId="1E71C1D2" w:rsidR="001F2ED6" w:rsidRDefault="001F2ED6" w:rsidP="00EA5768">
            <w:pPr>
              <w:pStyle w:val="NoSpacing"/>
              <w:jc w:val="both"/>
              <w:rPr>
                <w:rFonts w:asciiTheme="minorHAnsi" w:hAnsiTheme="minorHAnsi" w:cstheme="minorHAnsi"/>
              </w:rPr>
            </w:pPr>
            <w:r>
              <w:rPr>
                <w:rFonts w:asciiTheme="minorHAnsi" w:hAnsiTheme="minorHAnsi" w:cstheme="minorHAnsi"/>
              </w:rPr>
              <w:t>£1100.00</w:t>
            </w:r>
          </w:p>
        </w:tc>
        <w:tc>
          <w:tcPr>
            <w:tcW w:w="1641" w:type="dxa"/>
          </w:tcPr>
          <w:p w14:paraId="6D10C952" w14:textId="7E7E7E2B" w:rsidR="001F2ED6" w:rsidRDefault="001F2ED6" w:rsidP="00EA5768">
            <w:pPr>
              <w:pStyle w:val="NoSpacing"/>
              <w:jc w:val="both"/>
              <w:rPr>
                <w:rFonts w:asciiTheme="minorHAnsi" w:hAnsiTheme="minorHAnsi" w:cstheme="minorHAnsi"/>
              </w:rPr>
            </w:pPr>
            <w:r>
              <w:rPr>
                <w:rFonts w:asciiTheme="minorHAnsi" w:hAnsiTheme="minorHAnsi" w:cstheme="minorHAnsi"/>
              </w:rPr>
              <w:t>Online payment</w:t>
            </w:r>
          </w:p>
        </w:tc>
      </w:tr>
      <w:tr w:rsidR="001F2ED6" w14:paraId="14E542C7" w14:textId="77777777" w:rsidTr="001B44C4">
        <w:tc>
          <w:tcPr>
            <w:tcW w:w="2252" w:type="dxa"/>
          </w:tcPr>
          <w:p w14:paraId="050F6D7A" w14:textId="31157A3D" w:rsidR="001F2ED6" w:rsidRDefault="001F2ED6" w:rsidP="00EA5768">
            <w:pPr>
              <w:pStyle w:val="NoSpacing"/>
              <w:jc w:val="both"/>
              <w:rPr>
                <w:rFonts w:asciiTheme="minorHAnsi" w:hAnsiTheme="minorHAnsi" w:cstheme="minorHAnsi"/>
              </w:rPr>
            </w:pPr>
            <w:r>
              <w:rPr>
                <w:rFonts w:asciiTheme="minorHAnsi" w:hAnsiTheme="minorHAnsi" w:cstheme="minorHAnsi"/>
              </w:rPr>
              <w:t>Fishtoft Playing Fields &amp; Pavillion Trust</w:t>
            </w:r>
          </w:p>
        </w:tc>
        <w:tc>
          <w:tcPr>
            <w:tcW w:w="3260" w:type="dxa"/>
          </w:tcPr>
          <w:p w14:paraId="3BE7947F" w14:textId="732230EA" w:rsidR="001F2ED6" w:rsidRDefault="001F2ED6" w:rsidP="00EA5768">
            <w:pPr>
              <w:pStyle w:val="NoSpacing"/>
              <w:jc w:val="both"/>
              <w:rPr>
                <w:rFonts w:asciiTheme="minorHAnsi" w:hAnsiTheme="minorHAnsi" w:cstheme="minorHAnsi"/>
              </w:rPr>
            </w:pPr>
            <w:r>
              <w:rPr>
                <w:rFonts w:asciiTheme="minorHAnsi" w:hAnsiTheme="minorHAnsi" w:cstheme="minorHAnsi"/>
              </w:rPr>
              <w:t>Donation towards Drainage Fee</w:t>
            </w:r>
          </w:p>
        </w:tc>
        <w:tc>
          <w:tcPr>
            <w:tcW w:w="1053" w:type="dxa"/>
          </w:tcPr>
          <w:p w14:paraId="3E38A84D" w14:textId="63D3510F" w:rsidR="001F2ED6" w:rsidRDefault="001F2ED6" w:rsidP="00EA5768">
            <w:pPr>
              <w:pStyle w:val="NoSpacing"/>
              <w:jc w:val="both"/>
              <w:rPr>
                <w:rFonts w:asciiTheme="minorHAnsi" w:hAnsiTheme="minorHAnsi" w:cstheme="minorHAnsi"/>
              </w:rPr>
            </w:pPr>
            <w:r>
              <w:rPr>
                <w:rFonts w:asciiTheme="minorHAnsi" w:hAnsiTheme="minorHAnsi" w:cstheme="minorHAnsi"/>
              </w:rPr>
              <w:t>£212.50</w:t>
            </w:r>
          </w:p>
        </w:tc>
        <w:tc>
          <w:tcPr>
            <w:tcW w:w="1641" w:type="dxa"/>
          </w:tcPr>
          <w:p w14:paraId="1E9D557C" w14:textId="555A144E" w:rsidR="001F2ED6" w:rsidRDefault="001F2ED6" w:rsidP="00EA5768">
            <w:pPr>
              <w:pStyle w:val="NoSpacing"/>
              <w:jc w:val="both"/>
              <w:rPr>
                <w:rFonts w:asciiTheme="minorHAnsi" w:hAnsiTheme="minorHAnsi" w:cstheme="minorHAnsi"/>
              </w:rPr>
            </w:pPr>
            <w:r>
              <w:rPr>
                <w:rFonts w:asciiTheme="minorHAnsi" w:hAnsiTheme="minorHAnsi" w:cstheme="minorHAnsi"/>
              </w:rPr>
              <w:t>Online payment</w:t>
            </w:r>
          </w:p>
        </w:tc>
      </w:tr>
      <w:tr w:rsidR="001F2ED6" w14:paraId="5A40EA77" w14:textId="77777777" w:rsidTr="001B44C4">
        <w:tc>
          <w:tcPr>
            <w:tcW w:w="2252" w:type="dxa"/>
          </w:tcPr>
          <w:p w14:paraId="5670D5CE" w14:textId="26334F67" w:rsidR="001F2ED6" w:rsidRDefault="001F2ED6" w:rsidP="00EA5768">
            <w:pPr>
              <w:pStyle w:val="NoSpacing"/>
              <w:jc w:val="both"/>
              <w:rPr>
                <w:rFonts w:asciiTheme="minorHAnsi" w:hAnsiTheme="minorHAnsi" w:cstheme="minorHAnsi"/>
              </w:rPr>
            </w:pPr>
            <w:r>
              <w:rPr>
                <w:rFonts w:asciiTheme="minorHAnsi" w:hAnsiTheme="minorHAnsi" w:cstheme="minorHAnsi"/>
              </w:rPr>
              <w:t>Rochford Tower Hall Committee</w:t>
            </w:r>
          </w:p>
        </w:tc>
        <w:tc>
          <w:tcPr>
            <w:tcW w:w="3260" w:type="dxa"/>
          </w:tcPr>
          <w:p w14:paraId="41C71C13" w14:textId="083C8F4D" w:rsidR="001F2ED6" w:rsidRDefault="001F2ED6" w:rsidP="00EA5768">
            <w:pPr>
              <w:pStyle w:val="NoSpacing"/>
              <w:jc w:val="both"/>
              <w:rPr>
                <w:rFonts w:asciiTheme="minorHAnsi" w:hAnsiTheme="minorHAnsi" w:cstheme="minorHAnsi"/>
              </w:rPr>
            </w:pPr>
            <w:r>
              <w:rPr>
                <w:rFonts w:asciiTheme="minorHAnsi" w:hAnsiTheme="minorHAnsi" w:cstheme="minorHAnsi"/>
              </w:rPr>
              <w:t>2024/2025 Room Hire</w:t>
            </w:r>
          </w:p>
        </w:tc>
        <w:tc>
          <w:tcPr>
            <w:tcW w:w="1053" w:type="dxa"/>
          </w:tcPr>
          <w:p w14:paraId="0E8CCF62" w14:textId="504B44E2" w:rsidR="001F2ED6" w:rsidRDefault="001F2ED6" w:rsidP="00EA5768">
            <w:pPr>
              <w:pStyle w:val="NoSpacing"/>
              <w:jc w:val="both"/>
              <w:rPr>
                <w:rFonts w:asciiTheme="minorHAnsi" w:hAnsiTheme="minorHAnsi" w:cstheme="minorHAnsi"/>
              </w:rPr>
            </w:pPr>
            <w:r>
              <w:rPr>
                <w:rFonts w:asciiTheme="minorHAnsi" w:hAnsiTheme="minorHAnsi" w:cstheme="minorHAnsi"/>
              </w:rPr>
              <w:t>£120.00</w:t>
            </w:r>
          </w:p>
        </w:tc>
        <w:tc>
          <w:tcPr>
            <w:tcW w:w="1641" w:type="dxa"/>
          </w:tcPr>
          <w:p w14:paraId="4AFCAB35" w14:textId="67C6B161" w:rsidR="001F2ED6" w:rsidRDefault="001F2ED6" w:rsidP="00EA5768">
            <w:pPr>
              <w:pStyle w:val="NoSpacing"/>
              <w:jc w:val="both"/>
              <w:rPr>
                <w:rFonts w:asciiTheme="minorHAnsi" w:hAnsiTheme="minorHAnsi" w:cstheme="minorHAnsi"/>
              </w:rPr>
            </w:pPr>
            <w:r>
              <w:rPr>
                <w:rFonts w:asciiTheme="minorHAnsi" w:hAnsiTheme="minorHAnsi" w:cstheme="minorHAnsi"/>
              </w:rPr>
              <w:t>Chq.</w:t>
            </w:r>
            <w:r w:rsidR="00C00CC4">
              <w:rPr>
                <w:rFonts w:asciiTheme="minorHAnsi" w:hAnsiTheme="minorHAnsi" w:cstheme="minorHAnsi"/>
              </w:rPr>
              <w:t xml:space="preserve"> 001552</w:t>
            </w:r>
          </w:p>
        </w:tc>
      </w:tr>
      <w:tr w:rsidR="00EA5768" w14:paraId="42FB7150" w14:textId="77777777" w:rsidTr="001B44C4">
        <w:tc>
          <w:tcPr>
            <w:tcW w:w="2252" w:type="dxa"/>
          </w:tcPr>
          <w:p w14:paraId="5A83B2B9" w14:textId="77777777" w:rsidR="00EA5768" w:rsidRDefault="00EA5768" w:rsidP="00EA5768">
            <w:pPr>
              <w:pStyle w:val="NoSpacing"/>
              <w:jc w:val="both"/>
              <w:rPr>
                <w:rFonts w:asciiTheme="minorHAnsi" w:hAnsiTheme="minorHAnsi" w:cstheme="minorHAnsi"/>
              </w:rPr>
            </w:pPr>
            <w:r>
              <w:rPr>
                <w:rFonts w:asciiTheme="minorHAnsi" w:hAnsiTheme="minorHAnsi" w:cstheme="minorHAnsi"/>
              </w:rPr>
              <w:t>S Knowles</w:t>
            </w:r>
          </w:p>
        </w:tc>
        <w:tc>
          <w:tcPr>
            <w:tcW w:w="3260" w:type="dxa"/>
          </w:tcPr>
          <w:p w14:paraId="096C449E" w14:textId="23E576F8" w:rsidR="00EA5768" w:rsidRDefault="00EA5768" w:rsidP="00EA5768">
            <w:pPr>
              <w:pStyle w:val="NoSpacing"/>
              <w:jc w:val="both"/>
              <w:rPr>
                <w:rFonts w:asciiTheme="minorHAnsi" w:hAnsiTheme="minorHAnsi" w:cstheme="minorHAnsi"/>
              </w:rPr>
            </w:pPr>
            <w:r>
              <w:rPr>
                <w:rFonts w:asciiTheme="minorHAnsi" w:hAnsiTheme="minorHAnsi" w:cstheme="minorHAnsi"/>
              </w:rPr>
              <w:t xml:space="preserve">Staff Costs </w:t>
            </w:r>
          </w:p>
        </w:tc>
        <w:tc>
          <w:tcPr>
            <w:tcW w:w="1053" w:type="dxa"/>
          </w:tcPr>
          <w:p w14:paraId="199119F9" w14:textId="39991FC0" w:rsidR="00EA5768" w:rsidRDefault="00EA5768" w:rsidP="00EA5768">
            <w:pPr>
              <w:pStyle w:val="NoSpacing"/>
              <w:jc w:val="both"/>
              <w:rPr>
                <w:rFonts w:asciiTheme="minorHAnsi" w:hAnsiTheme="minorHAnsi" w:cstheme="minorHAnsi"/>
              </w:rPr>
            </w:pPr>
            <w:r>
              <w:rPr>
                <w:rFonts w:asciiTheme="minorHAnsi" w:hAnsiTheme="minorHAnsi" w:cstheme="minorHAnsi"/>
              </w:rPr>
              <w:t>£</w:t>
            </w:r>
            <w:r w:rsidR="00EF756D">
              <w:rPr>
                <w:rFonts w:asciiTheme="minorHAnsi" w:hAnsiTheme="minorHAnsi" w:cstheme="minorHAnsi"/>
              </w:rPr>
              <w:t>4</w:t>
            </w:r>
            <w:r w:rsidR="001F2ED6">
              <w:rPr>
                <w:rFonts w:asciiTheme="minorHAnsi" w:hAnsiTheme="minorHAnsi" w:cstheme="minorHAnsi"/>
              </w:rPr>
              <w:t>41.89</w:t>
            </w:r>
          </w:p>
        </w:tc>
        <w:tc>
          <w:tcPr>
            <w:tcW w:w="1641" w:type="dxa"/>
          </w:tcPr>
          <w:p w14:paraId="6E9E1E40" w14:textId="77777777" w:rsidR="00EA5768" w:rsidRDefault="00EA5768" w:rsidP="00EA5768">
            <w:pPr>
              <w:pStyle w:val="NoSpacing"/>
              <w:jc w:val="both"/>
              <w:rPr>
                <w:rFonts w:asciiTheme="minorHAnsi" w:hAnsiTheme="minorHAnsi" w:cstheme="minorHAnsi"/>
              </w:rPr>
            </w:pPr>
            <w:r>
              <w:rPr>
                <w:rFonts w:asciiTheme="minorHAnsi" w:hAnsiTheme="minorHAnsi" w:cstheme="minorHAnsi"/>
              </w:rPr>
              <w:t>Online payment</w:t>
            </w:r>
          </w:p>
        </w:tc>
      </w:tr>
    </w:tbl>
    <w:p w14:paraId="4DB0F7E8" w14:textId="0A97CD77" w:rsidR="00EC0CDA" w:rsidRDefault="00EC0CDA" w:rsidP="00EC0CDA">
      <w:pPr>
        <w:pStyle w:val="NoSpacing"/>
        <w:ind w:left="720"/>
        <w:jc w:val="both"/>
        <w:rPr>
          <w:rFonts w:asciiTheme="minorHAnsi" w:hAnsiTheme="minorHAnsi" w:cstheme="minorHAnsi"/>
        </w:rPr>
      </w:pPr>
      <w:bookmarkStart w:id="1" w:name="_Hlk196755882"/>
      <w:bookmarkStart w:id="2" w:name="_Hlk125628316"/>
      <w:bookmarkStart w:id="3" w:name="_Hlk165376157"/>
      <w:bookmarkStart w:id="4" w:name="_Hlk124178287"/>
      <w:r>
        <w:rPr>
          <w:rFonts w:asciiTheme="minorHAnsi" w:hAnsiTheme="minorHAnsi" w:cstheme="minorHAnsi"/>
        </w:rPr>
        <w:t>Following</w:t>
      </w:r>
      <w:r w:rsidRPr="00422843">
        <w:rPr>
          <w:rFonts w:asciiTheme="minorHAnsi" w:hAnsiTheme="minorHAnsi" w:cstheme="minorHAnsi"/>
        </w:rPr>
        <w:t xml:space="preserve"> </w:t>
      </w:r>
      <w:bookmarkStart w:id="5" w:name="_Hlk193113103"/>
      <w:bookmarkStart w:id="6" w:name="_Hlk133922435"/>
      <w:r w:rsidRPr="00422843">
        <w:rPr>
          <w:rFonts w:asciiTheme="minorHAnsi" w:hAnsiTheme="minorHAnsi" w:cstheme="minorHAnsi"/>
        </w:rPr>
        <w:t>propos</w:t>
      </w:r>
      <w:r>
        <w:rPr>
          <w:rFonts w:asciiTheme="minorHAnsi" w:hAnsiTheme="minorHAnsi" w:cstheme="minorHAnsi"/>
        </w:rPr>
        <w:t>al</w:t>
      </w:r>
      <w:r w:rsidRPr="00422843">
        <w:rPr>
          <w:rFonts w:asciiTheme="minorHAnsi" w:hAnsiTheme="minorHAnsi" w:cstheme="minorHAnsi"/>
        </w:rPr>
        <w:t xml:space="preserve"> by Cllr</w:t>
      </w:r>
      <w:r w:rsidR="00C46A28">
        <w:rPr>
          <w:rFonts w:asciiTheme="minorHAnsi" w:hAnsiTheme="minorHAnsi" w:cstheme="minorHAnsi"/>
        </w:rPr>
        <w:t xml:space="preserve"> </w:t>
      </w:r>
      <w:r w:rsidR="001F2ED6">
        <w:rPr>
          <w:rFonts w:asciiTheme="minorHAnsi" w:hAnsiTheme="minorHAnsi" w:cstheme="minorHAnsi"/>
        </w:rPr>
        <w:t>P Skinner</w:t>
      </w:r>
      <w:r w:rsidRPr="00422843">
        <w:rPr>
          <w:rFonts w:asciiTheme="minorHAnsi" w:hAnsiTheme="minorHAnsi" w:cstheme="minorHAnsi"/>
        </w:rPr>
        <w:t xml:space="preserve">, </w:t>
      </w:r>
      <w:bookmarkStart w:id="7" w:name="_Hlk131016065"/>
      <w:r w:rsidRPr="00422843">
        <w:rPr>
          <w:rFonts w:asciiTheme="minorHAnsi" w:hAnsiTheme="minorHAnsi" w:cstheme="minorHAnsi"/>
        </w:rPr>
        <w:t xml:space="preserve">seconded by </w:t>
      </w:r>
      <w:r w:rsidR="000B57A3">
        <w:rPr>
          <w:rFonts w:asciiTheme="minorHAnsi" w:hAnsiTheme="minorHAnsi" w:cstheme="minorHAnsi"/>
        </w:rPr>
        <w:t xml:space="preserve">Cllr </w:t>
      </w:r>
      <w:r w:rsidR="001F2ED6">
        <w:rPr>
          <w:rFonts w:asciiTheme="minorHAnsi" w:hAnsiTheme="minorHAnsi" w:cstheme="minorHAnsi"/>
        </w:rPr>
        <w:t>Crawford</w:t>
      </w:r>
      <w:r w:rsidR="00C46A28">
        <w:rPr>
          <w:rFonts w:asciiTheme="minorHAnsi" w:hAnsiTheme="minorHAnsi" w:cstheme="minorHAnsi"/>
        </w:rPr>
        <w:t xml:space="preserve"> </w:t>
      </w:r>
      <w:r>
        <w:rPr>
          <w:rFonts w:asciiTheme="minorHAnsi" w:hAnsiTheme="minorHAnsi" w:cstheme="minorHAnsi"/>
        </w:rPr>
        <w:t xml:space="preserve">and with no objections it was resolved </w:t>
      </w:r>
      <w:bookmarkEnd w:id="1"/>
      <w:bookmarkEnd w:id="7"/>
      <w:r>
        <w:rPr>
          <w:rFonts w:asciiTheme="minorHAnsi" w:hAnsiTheme="minorHAnsi" w:cstheme="minorHAnsi"/>
        </w:rPr>
        <w:t>that</w:t>
      </w:r>
      <w:bookmarkEnd w:id="5"/>
      <w:r>
        <w:rPr>
          <w:rFonts w:asciiTheme="minorHAnsi" w:hAnsiTheme="minorHAnsi" w:cstheme="minorHAnsi"/>
        </w:rPr>
        <w:t xml:space="preserve"> </w:t>
      </w:r>
      <w:bookmarkEnd w:id="2"/>
      <w:r>
        <w:rPr>
          <w:rFonts w:asciiTheme="minorHAnsi" w:hAnsiTheme="minorHAnsi" w:cstheme="minorHAnsi"/>
        </w:rPr>
        <w:t>these payments should be made.</w:t>
      </w:r>
    </w:p>
    <w:bookmarkEnd w:id="3"/>
    <w:bookmarkEnd w:id="4"/>
    <w:bookmarkEnd w:id="6"/>
    <w:p w14:paraId="4F3884B6" w14:textId="77777777" w:rsidR="00C07496" w:rsidRDefault="00C07496" w:rsidP="00C07496">
      <w:pPr>
        <w:pStyle w:val="NoSpacing"/>
        <w:ind w:left="1440" w:hanging="720"/>
        <w:jc w:val="both"/>
        <w:rPr>
          <w:rFonts w:asciiTheme="minorHAnsi" w:hAnsiTheme="minorHAnsi" w:cstheme="minorHAnsi"/>
        </w:rPr>
      </w:pPr>
    </w:p>
    <w:p w14:paraId="7F12C9EB" w14:textId="5972B38A" w:rsidR="00EC0CDA" w:rsidRPr="00C46A28" w:rsidRDefault="00C07496" w:rsidP="00C46A28">
      <w:pPr>
        <w:pStyle w:val="NoSpacing"/>
        <w:ind w:left="1440" w:hanging="720"/>
        <w:jc w:val="both"/>
        <w:rPr>
          <w:rFonts w:asciiTheme="minorHAnsi" w:hAnsiTheme="minorHAnsi" w:cstheme="minorHAnsi"/>
        </w:rPr>
      </w:pPr>
      <w:r w:rsidRPr="00C07496">
        <w:rPr>
          <w:rFonts w:asciiTheme="minorHAnsi" w:hAnsiTheme="minorHAnsi" w:cstheme="minorHAnsi"/>
          <w:b/>
          <w:bCs/>
        </w:rPr>
        <w:t>b)</w:t>
      </w:r>
      <w:r w:rsidRPr="00C07496">
        <w:rPr>
          <w:rFonts w:asciiTheme="minorHAnsi" w:hAnsiTheme="minorHAnsi" w:cstheme="minorHAnsi"/>
          <w:b/>
          <w:bCs/>
        </w:rPr>
        <w:tab/>
      </w:r>
      <w:r w:rsidR="00EC0CDA">
        <w:rPr>
          <w:rFonts w:asciiTheme="minorHAnsi" w:hAnsiTheme="minorHAnsi" w:cstheme="minorHAnsi"/>
          <w:b/>
          <w:bCs/>
        </w:rPr>
        <w:t>Additional payments to be approved after setting of the agenda</w:t>
      </w:r>
    </w:p>
    <w:p w14:paraId="5B331C63" w14:textId="40DCAA62" w:rsidR="00632062" w:rsidRDefault="001F2ED6" w:rsidP="00842B84">
      <w:pPr>
        <w:pStyle w:val="NoSpacing"/>
        <w:ind w:left="1440"/>
        <w:jc w:val="both"/>
        <w:rPr>
          <w:rFonts w:asciiTheme="minorHAnsi" w:hAnsiTheme="minorHAnsi" w:cstheme="minorHAnsi"/>
        </w:rPr>
      </w:pPr>
      <w:r>
        <w:rPr>
          <w:rFonts w:asciiTheme="minorHAnsi" w:hAnsiTheme="minorHAnsi" w:cstheme="minorHAnsi"/>
        </w:rPr>
        <w:t>There were no additional payments to be approved.</w:t>
      </w:r>
    </w:p>
    <w:p w14:paraId="5BC5FEBB" w14:textId="77777777" w:rsidR="00632062" w:rsidRPr="00632062" w:rsidRDefault="00632062" w:rsidP="00842B84">
      <w:pPr>
        <w:pStyle w:val="NoSpacing"/>
        <w:ind w:left="1440"/>
        <w:jc w:val="both"/>
        <w:rPr>
          <w:rFonts w:asciiTheme="minorHAnsi" w:hAnsiTheme="minorHAnsi" w:cstheme="minorHAnsi"/>
        </w:rPr>
      </w:pPr>
    </w:p>
    <w:p w14:paraId="5EBFFDCD" w14:textId="4733F474" w:rsidR="00C46A28" w:rsidRPr="00AC6234" w:rsidRDefault="00C46A28" w:rsidP="00AC6234">
      <w:pPr>
        <w:pStyle w:val="NoSpacing"/>
        <w:ind w:firstLine="720"/>
        <w:jc w:val="both"/>
        <w:rPr>
          <w:rFonts w:asciiTheme="minorHAnsi" w:hAnsiTheme="minorHAnsi" w:cstheme="minorHAnsi"/>
          <w:b/>
          <w:bCs/>
        </w:rPr>
      </w:pPr>
      <w:r>
        <w:rPr>
          <w:rFonts w:asciiTheme="minorHAnsi" w:hAnsiTheme="minorHAnsi" w:cstheme="minorHAnsi"/>
          <w:b/>
          <w:bCs/>
        </w:rPr>
        <w:t>c</w:t>
      </w:r>
      <w:r w:rsidR="00EC0CDA">
        <w:rPr>
          <w:rFonts w:asciiTheme="minorHAnsi" w:hAnsiTheme="minorHAnsi" w:cstheme="minorHAnsi"/>
          <w:b/>
          <w:bCs/>
        </w:rPr>
        <w:t xml:space="preserve">) </w:t>
      </w:r>
      <w:r>
        <w:rPr>
          <w:rFonts w:asciiTheme="minorHAnsi" w:hAnsiTheme="minorHAnsi" w:cstheme="minorHAnsi"/>
          <w:b/>
          <w:bCs/>
        </w:rPr>
        <w:tab/>
      </w:r>
      <w:r w:rsidR="00053986" w:rsidRPr="00053986">
        <w:rPr>
          <w:rFonts w:asciiTheme="minorHAnsi" w:hAnsiTheme="minorHAnsi" w:cstheme="minorHAnsi"/>
          <w:b/>
          <w:bCs/>
        </w:rPr>
        <w:t>Payments &amp; receipts: since 1</w:t>
      </w:r>
      <w:r w:rsidR="002F670B">
        <w:rPr>
          <w:rFonts w:asciiTheme="minorHAnsi" w:hAnsiTheme="minorHAnsi" w:cstheme="minorHAnsi"/>
          <w:b/>
          <w:bCs/>
        </w:rPr>
        <w:t>0</w:t>
      </w:r>
      <w:r w:rsidR="00053986" w:rsidRPr="002F670B">
        <w:rPr>
          <w:rFonts w:asciiTheme="minorHAnsi" w:hAnsiTheme="minorHAnsi" w:cstheme="minorHAnsi"/>
          <w:b/>
          <w:bCs/>
          <w:vertAlign w:val="superscript"/>
        </w:rPr>
        <w:t>th</w:t>
      </w:r>
      <w:r w:rsidR="002F670B">
        <w:rPr>
          <w:rFonts w:asciiTheme="minorHAnsi" w:hAnsiTheme="minorHAnsi" w:cstheme="minorHAnsi"/>
          <w:b/>
          <w:bCs/>
        </w:rPr>
        <w:t xml:space="preserve"> March</w:t>
      </w:r>
      <w:r w:rsidR="00053986" w:rsidRPr="00053986">
        <w:rPr>
          <w:rFonts w:asciiTheme="minorHAnsi" w:hAnsiTheme="minorHAnsi" w:cstheme="minorHAnsi"/>
          <w:b/>
          <w:bCs/>
        </w:rPr>
        <w:t xml:space="preserve"> 202</w:t>
      </w:r>
      <w:r w:rsidR="00632062">
        <w:rPr>
          <w:rFonts w:asciiTheme="minorHAnsi" w:hAnsiTheme="minorHAnsi" w:cstheme="minorHAnsi"/>
          <w:b/>
          <w:bCs/>
        </w:rPr>
        <w:t>5</w:t>
      </w:r>
      <w:r w:rsidR="00053986" w:rsidRPr="00053986">
        <w:rPr>
          <w:rFonts w:asciiTheme="minorHAnsi" w:hAnsiTheme="minorHAnsi" w:cstheme="minorHAnsi"/>
          <w:b/>
          <w:bCs/>
        </w:rPr>
        <w:t>: Appendix A</w:t>
      </w:r>
    </w:p>
    <w:p w14:paraId="7CFFBDB0" w14:textId="029E4D2F" w:rsidR="00AC6234" w:rsidRDefault="00632062" w:rsidP="00632062">
      <w:pPr>
        <w:pStyle w:val="NoSpacing"/>
        <w:ind w:left="1440"/>
        <w:jc w:val="both"/>
        <w:rPr>
          <w:rFonts w:asciiTheme="minorHAnsi" w:hAnsiTheme="minorHAnsi" w:cstheme="minorHAnsi"/>
        </w:rPr>
      </w:pPr>
      <w:r>
        <w:rPr>
          <w:rFonts w:asciiTheme="minorHAnsi" w:hAnsiTheme="minorHAnsi" w:cstheme="minorHAnsi"/>
        </w:rPr>
        <w:t xml:space="preserve">Since the </w:t>
      </w:r>
      <w:r w:rsidR="002F670B">
        <w:rPr>
          <w:rFonts w:asciiTheme="minorHAnsi" w:hAnsiTheme="minorHAnsi" w:cstheme="minorHAnsi"/>
        </w:rPr>
        <w:t>10</w:t>
      </w:r>
      <w:r w:rsidR="002F670B" w:rsidRPr="002F670B">
        <w:rPr>
          <w:rFonts w:asciiTheme="minorHAnsi" w:hAnsiTheme="minorHAnsi" w:cstheme="minorHAnsi"/>
          <w:vertAlign w:val="superscript"/>
        </w:rPr>
        <w:t>th</w:t>
      </w:r>
      <w:r w:rsidR="002F670B">
        <w:rPr>
          <w:rFonts w:asciiTheme="minorHAnsi" w:hAnsiTheme="minorHAnsi" w:cstheme="minorHAnsi"/>
        </w:rPr>
        <w:t xml:space="preserve"> March</w:t>
      </w:r>
      <w:r>
        <w:rPr>
          <w:rFonts w:asciiTheme="minorHAnsi" w:hAnsiTheme="minorHAnsi" w:cstheme="minorHAnsi"/>
        </w:rPr>
        <w:t xml:space="preserve"> 2025 one payment </w:t>
      </w:r>
      <w:r w:rsidR="00053986">
        <w:rPr>
          <w:rFonts w:asciiTheme="minorHAnsi" w:hAnsiTheme="minorHAnsi" w:cstheme="minorHAnsi"/>
        </w:rPr>
        <w:t>had been</w:t>
      </w:r>
      <w:r>
        <w:rPr>
          <w:rFonts w:asciiTheme="minorHAnsi" w:hAnsiTheme="minorHAnsi" w:cstheme="minorHAnsi"/>
        </w:rPr>
        <w:t xml:space="preserve"> </w:t>
      </w:r>
      <w:r w:rsidR="00053986">
        <w:rPr>
          <w:rFonts w:asciiTheme="minorHAnsi" w:hAnsiTheme="minorHAnsi" w:cstheme="minorHAnsi"/>
        </w:rPr>
        <w:t>received</w:t>
      </w:r>
      <w:r>
        <w:rPr>
          <w:rFonts w:asciiTheme="minorHAnsi" w:hAnsiTheme="minorHAnsi" w:cstheme="minorHAnsi"/>
        </w:rPr>
        <w:t xml:space="preserve"> </w:t>
      </w:r>
      <w:r w:rsidR="002F670B">
        <w:rPr>
          <w:rFonts w:asciiTheme="minorHAnsi" w:hAnsiTheme="minorHAnsi" w:cstheme="minorHAnsi"/>
        </w:rPr>
        <w:t>from Lincoln University in relation to a grant towards the Buoy.</w:t>
      </w:r>
    </w:p>
    <w:p w14:paraId="0CAFA07E" w14:textId="77777777" w:rsidR="00053986" w:rsidRPr="00053986" w:rsidRDefault="00053986" w:rsidP="00EC0CDA">
      <w:pPr>
        <w:pStyle w:val="NoSpacing"/>
        <w:ind w:firstLine="720"/>
        <w:jc w:val="both"/>
        <w:rPr>
          <w:rFonts w:asciiTheme="minorHAnsi" w:hAnsiTheme="minorHAnsi" w:cstheme="minorHAnsi"/>
        </w:rPr>
      </w:pPr>
    </w:p>
    <w:p w14:paraId="06B2143B" w14:textId="7552DDB4" w:rsidR="00053986" w:rsidRDefault="00C46A28" w:rsidP="00053986">
      <w:pPr>
        <w:pStyle w:val="NoSpacing"/>
        <w:ind w:firstLine="720"/>
        <w:jc w:val="both"/>
        <w:rPr>
          <w:rFonts w:asciiTheme="minorHAnsi" w:hAnsiTheme="minorHAnsi" w:cstheme="minorHAnsi"/>
          <w:b/>
          <w:bCs/>
        </w:rPr>
      </w:pPr>
      <w:r>
        <w:rPr>
          <w:rFonts w:asciiTheme="minorHAnsi" w:hAnsiTheme="minorHAnsi" w:cstheme="minorHAnsi"/>
          <w:b/>
          <w:bCs/>
        </w:rPr>
        <w:t>d</w:t>
      </w:r>
      <w:r w:rsidR="00EC0CDA">
        <w:rPr>
          <w:rFonts w:asciiTheme="minorHAnsi" w:hAnsiTheme="minorHAnsi" w:cstheme="minorHAnsi"/>
          <w:b/>
          <w:bCs/>
        </w:rPr>
        <w:t xml:space="preserve">) </w:t>
      </w:r>
      <w:r>
        <w:rPr>
          <w:rFonts w:asciiTheme="minorHAnsi" w:hAnsiTheme="minorHAnsi" w:cstheme="minorHAnsi"/>
          <w:b/>
          <w:bCs/>
        </w:rPr>
        <w:tab/>
      </w:r>
      <w:r w:rsidR="00053986" w:rsidRPr="00053986">
        <w:rPr>
          <w:rFonts w:asciiTheme="minorHAnsi" w:hAnsiTheme="minorHAnsi" w:cstheme="minorHAnsi"/>
          <w:b/>
          <w:bCs/>
        </w:rPr>
        <w:t xml:space="preserve">Balance of </w:t>
      </w:r>
      <w:r w:rsidR="00632062">
        <w:rPr>
          <w:rFonts w:asciiTheme="minorHAnsi" w:hAnsiTheme="minorHAnsi" w:cstheme="minorHAnsi"/>
          <w:b/>
          <w:bCs/>
        </w:rPr>
        <w:t>Communit</w:t>
      </w:r>
      <w:r w:rsidR="00053986" w:rsidRPr="00053986">
        <w:rPr>
          <w:rFonts w:asciiTheme="minorHAnsi" w:hAnsiTheme="minorHAnsi" w:cstheme="minorHAnsi"/>
          <w:b/>
          <w:bCs/>
        </w:rPr>
        <w:t xml:space="preserve">y Account as of 31st </w:t>
      </w:r>
      <w:r w:rsidR="002F670B">
        <w:rPr>
          <w:rFonts w:asciiTheme="minorHAnsi" w:hAnsiTheme="minorHAnsi" w:cstheme="minorHAnsi"/>
          <w:b/>
          <w:bCs/>
        </w:rPr>
        <w:t>March</w:t>
      </w:r>
      <w:r w:rsidR="00053986" w:rsidRPr="00053986">
        <w:rPr>
          <w:rFonts w:asciiTheme="minorHAnsi" w:hAnsiTheme="minorHAnsi" w:cstheme="minorHAnsi"/>
          <w:b/>
          <w:bCs/>
        </w:rPr>
        <w:t xml:space="preserve"> 202</w:t>
      </w:r>
      <w:r w:rsidR="00632062">
        <w:rPr>
          <w:rFonts w:asciiTheme="minorHAnsi" w:hAnsiTheme="minorHAnsi" w:cstheme="minorHAnsi"/>
          <w:b/>
          <w:bCs/>
        </w:rPr>
        <w:t>5</w:t>
      </w:r>
    </w:p>
    <w:p w14:paraId="4B5419E0" w14:textId="279CEF96" w:rsidR="00EC0CDA" w:rsidRDefault="00EC0CDA" w:rsidP="003421BB">
      <w:pPr>
        <w:pStyle w:val="NoSpacing"/>
        <w:ind w:left="1440"/>
        <w:jc w:val="both"/>
        <w:rPr>
          <w:rFonts w:asciiTheme="minorHAnsi" w:hAnsiTheme="minorHAnsi" w:cstheme="minorHAnsi"/>
        </w:rPr>
      </w:pPr>
      <w:r w:rsidRPr="007A23E0">
        <w:rPr>
          <w:rFonts w:asciiTheme="minorHAnsi" w:hAnsiTheme="minorHAnsi" w:cstheme="minorHAnsi"/>
        </w:rPr>
        <w:t xml:space="preserve">All members had received a copy of the bank statement via email prior to the meeting of which showed that balance of the bank account as of </w:t>
      </w:r>
      <w:r w:rsidR="00AC6234" w:rsidRPr="00AC6234">
        <w:rPr>
          <w:rFonts w:asciiTheme="minorHAnsi" w:hAnsiTheme="minorHAnsi" w:cstheme="minorHAnsi"/>
        </w:rPr>
        <w:t xml:space="preserve">31st </w:t>
      </w:r>
      <w:r w:rsidR="002F670B">
        <w:rPr>
          <w:rFonts w:asciiTheme="minorHAnsi" w:hAnsiTheme="minorHAnsi" w:cstheme="minorHAnsi"/>
        </w:rPr>
        <w:t>March</w:t>
      </w:r>
      <w:r w:rsidR="00AC6234" w:rsidRPr="00AC6234">
        <w:rPr>
          <w:rFonts w:asciiTheme="minorHAnsi" w:hAnsiTheme="minorHAnsi" w:cstheme="minorHAnsi"/>
        </w:rPr>
        <w:t xml:space="preserve"> </w:t>
      </w:r>
      <w:r w:rsidRPr="007A23E0">
        <w:rPr>
          <w:rFonts w:asciiTheme="minorHAnsi" w:hAnsiTheme="minorHAnsi" w:cstheme="minorHAnsi"/>
        </w:rPr>
        <w:t>202</w:t>
      </w:r>
      <w:r w:rsidR="00632062">
        <w:rPr>
          <w:rFonts w:asciiTheme="minorHAnsi" w:hAnsiTheme="minorHAnsi" w:cstheme="minorHAnsi"/>
        </w:rPr>
        <w:t>5</w:t>
      </w:r>
      <w:r>
        <w:rPr>
          <w:rFonts w:asciiTheme="minorHAnsi" w:hAnsiTheme="minorHAnsi" w:cstheme="minorHAnsi"/>
        </w:rPr>
        <w:t xml:space="preserve"> </w:t>
      </w:r>
      <w:r w:rsidRPr="007A23E0">
        <w:rPr>
          <w:rFonts w:asciiTheme="minorHAnsi" w:hAnsiTheme="minorHAnsi" w:cstheme="minorHAnsi"/>
        </w:rPr>
        <w:t xml:space="preserve">was </w:t>
      </w:r>
      <w:r w:rsidR="00053986" w:rsidRPr="00053986">
        <w:rPr>
          <w:rFonts w:asciiTheme="minorHAnsi" w:hAnsiTheme="minorHAnsi" w:cstheme="minorHAnsi"/>
        </w:rPr>
        <w:t>£</w:t>
      </w:r>
      <w:r w:rsidR="002F670B" w:rsidRPr="002F670B">
        <w:rPr>
          <w:rFonts w:asciiTheme="minorHAnsi" w:hAnsiTheme="minorHAnsi" w:cstheme="minorHAnsi"/>
        </w:rPr>
        <w:t>1,233.69</w:t>
      </w:r>
      <w:r w:rsidR="00053986">
        <w:rPr>
          <w:rFonts w:asciiTheme="minorHAnsi" w:hAnsiTheme="minorHAnsi" w:cstheme="minorHAnsi"/>
        </w:rPr>
        <w:t>.</w:t>
      </w:r>
    </w:p>
    <w:p w14:paraId="47740369" w14:textId="77777777" w:rsidR="00632062" w:rsidRDefault="00632062" w:rsidP="00632062">
      <w:pPr>
        <w:pStyle w:val="NoSpacing"/>
        <w:jc w:val="both"/>
        <w:rPr>
          <w:rFonts w:asciiTheme="minorHAnsi" w:hAnsiTheme="minorHAnsi" w:cstheme="minorHAnsi"/>
        </w:rPr>
      </w:pPr>
    </w:p>
    <w:p w14:paraId="74717EB6" w14:textId="303D1EAC" w:rsidR="00EC0CDA" w:rsidRDefault="002F670B" w:rsidP="00632062">
      <w:pPr>
        <w:pStyle w:val="NoSpacing"/>
        <w:ind w:firstLine="720"/>
        <w:jc w:val="both"/>
        <w:rPr>
          <w:rFonts w:asciiTheme="minorHAnsi" w:hAnsiTheme="minorHAnsi" w:cstheme="minorHAnsi"/>
          <w:b/>
          <w:bCs/>
        </w:rPr>
      </w:pPr>
      <w:r>
        <w:rPr>
          <w:rFonts w:asciiTheme="minorHAnsi" w:hAnsiTheme="minorHAnsi" w:cstheme="minorHAnsi"/>
          <w:b/>
          <w:bCs/>
        </w:rPr>
        <w:t>e</w:t>
      </w:r>
      <w:r w:rsidR="00EC0CDA" w:rsidRPr="00C66000">
        <w:rPr>
          <w:rFonts w:asciiTheme="minorHAnsi" w:hAnsiTheme="minorHAnsi" w:cstheme="minorHAnsi"/>
          <w:b/>
          <w:bCs/>
        </w:rPr>
        <w:t xml:space="preserve">) </w:t>
      </w:r>
      <w:r w:rsidR="00C46A28">
        <w:rPr>
          <w:rFonts w:asciiTheme="minorHAnsi" w:hAnsiTheme="minorHAnsi" w:cstheme="minorHAnsi"/>
          <w:b/>
          <w:bCs/>
        </w:rPr>
        <w:tab/>
      </w:r>
      <w:r w:rsidR="00EC0CDA" w:rsidRPr="0059334A">
        <w:rPr>
          <w:rFonts w:asciiTheme="minorHAnsi" w:hAnsiTheme="minorHAnsi" w:cstheme="minorHAnsi"/>
          <w:b/>
          <w:bCs/>
        </w:rPr>
        <w:t xml:space="preserve">Balance of Savings Account as of </w:t>
      </w:r>
      <w:r w:rsidR="00AC6234" w:rsidRPr="00AC6234">
        <w:rPr>
          <w:rFonts w:asciiTheme="minorHAnsi" w:hAnsiTheme="minorHAnsi" w:cstheme="minorHAnsi"/>
          <w:b/>
          <w:bCs/>
        </w:rPr>
        <w:t xml:space="preserve">31st </w:t>
      </w:r>
      <w:r>
        <w:rPr>
          <w:rFonts w:asciiTheme="minorHAnsi" w:hAnsiTheme="minorHAnsi" w:cstheme="minorHAnsi"/>
          <w:b/>
          <w:bCs/>
        </w:rPr>
        <w:t>March</w:t>
      </w:r>
      <w:r w:rsidR="00AC6234" w:rsidRPr="00AC6234">
        <w:rPr>
          <w:rFonts w:asciiTheme="minorHAnsi" w:hAnsiTheme="minorHAnsi" w:cstheme="minorHAnsi"/>
          <w:b/>
          <w:bCs/>
        </w:rPr>
        <w:t xml:space="preserve"> </w:t>
      </w:r>
      <w:r w:rsidR="00C46A28">
        <w:rPr>
          <w:rFonts w:asciiTheme="minorHAnsi" w:hAnsiTheme="minorHAnsi" w:cstheme="minorHAnsi"/>
          <w:b/>
          <w:bCs/>
        </w:rPr>
        <w:t>202</w:t>
      </w:r>
      <w:r w:rsidR="0032113F">
        <w:rPr>
          <w:rFonts w:asciiTheme="minorHAnsi" w:hAnsiTheme="minorHAnsi" w:cstheme="minorHAnsi"/>
          <w:b/>
          <w:bCs/>
        </w:rPr>
        <w:t>5</w:t>
      </w:r>
    </w:p>
    <w:p w14:paraId="4117123D" w14:textId="28BC9FEE" w:rsidR="00EC0CDA" w:rsidRDefault="00EC0CDA" w:rsidP="00C46A28">
      <w:pPr>
        <w:pStyle w:val="NoSpacing"/>
        <w:ind w:left="1440"/>
        <w:jc w:val="both"/>
        <w:rPr>
          <w:rFonts w:asciiTheme="minorHAnsi" w:hAnsiTheme="minorHAnsi" w:cstheme="minorHAnsi"/>
        </w:rPr>
      </w:pPr>
      <w:bookmarkStart w:id="8" w:name="_Hlk188539925"/>
      <w:r w:rsidRPr="007A23E0">
        <w:rPr>
          <w:rFonts w:asciiTheme="minorHAnsi" w:hAnsiTheme="minorHAnsi" w:cstheme="minorHAnsi"/>
        </w:rPr>
        <w:t xml:space="preserve">All members had received a copy of the bank statement via email prior to the meeting of which showed that balance of the bank account as of </w:t>
      </w:r>
      <w:r w:rsidR="00AC6234" w:rsidRPr="00AC6234">
        <w:rPr>
          <w:rFonts w:asciiTheme="minorHAnsi" w:hAnsiTheme="minorHAnsi" w:cstheme="minorHAnsi"/>
        </w:rPr>
        <w:t xml:space="preserve">31st </w:t>
      </w:r>
      <w:r w:rsidR="002F670B">
        <w:rPr>
          <w:rFonts w:asciiTheme="minorHAnsi" w:hAnsiTheme="minorHAnsi" w:cstheme="minorHAnsi"/>
        </w:rPr>
        <w:t>March</w:t>
      </w:r>
      <w:r w:rsidR="0032113F">
        <w:rPr>
          <w:rFonts w:asciiTheme="minorHAnsi" w:hAnsiTheme="minorHAnsi" w:cstheme="minorHAnsi"/>
        </w:rPr>
        <w:t xml:space="preserve"> 2025</w:t>
      </w:r>
      <w:r>
        <w:rPr>
          <w:rFonts w:asciiTheme="minorHAnsi" w:hAnsiTheme="minorHAnsi" w:cstheme="minorHAnsi"/>
        </w:rPr>
        <w:t xml:space="preserve"> </w:t>
      </w:r>
      <w:r w:rsidRPr="007A23E0">
        <w:rPr>
          <w:rFonts w:asciiTheme="minorHAnsi" w:hAnsiTheme="minorHAnsi" w:cstheme="minorHAnsi"/>
        </w:rPr>
        <w:t xml:space="preserve">was </w:t>
      </w:r>
      <w:r w:rsidR="00053986" w:rsidRPr="00053986">
        <w:rPr>
          <w:rFonts w:asciiTheme="minorHAnsi" w:hAnsiTheme="minorHAnsi" w:cstheme="minorHAnsi"/>
        </w:rPr>
        <w:t>£</w:t>
      </w:r>
      <w:bookmarkEnd w:id="8"/>
      <w:r w:rsidR="002F670B" w:rsidRPr="002F670B">
        <w:rPr>
          <w:rFonts w:asciiTheme="minorHAnsi" w:hAnsiTheme="minorHAnsi" w:cstheme="minorHAnsi"/>
        </w:rPr>
        <w:t>25,565.48</w:t>
      </w:r>
      <w:r w:rsidR="00114F2F">
        <w:rPr>
          <w:rFonts w:asciiTheme="minorHAnsi" w:hAnsiTheme="minorHAnsi" w:cstheme="minorHAnsi"/>
        </w:rPr>
        <w:t>.</w:t>
      </w:r>
    </w:p>
    <w:p w14:paraId="5E27AA9E" w14:textId="77777777" w:rsidR="0032113F" w:rsidRDefault="0032113F" w:rsidP="00053986">
      <w:pPr>
        <w:pStyle w:val="NoSpacing"/>
        <w:jc w:val="both"/>
        <w:rPr>
          <w:rFonts w:asciiTheme="minorHAnsi" w:hAnsiTheme="minorHAnsi" w:cstheme="minorHAnsi"/>
        </w:rPr>
      </w:pPr>
    </w:p>
    <w:p w14:paraId="561E80DC" w14:textId="0C5A4ABB" w:rsidR="00F07C18" w:rsidRPr="00053986" w:rsidRDefault="002F670B" w:rsidP="00EC0CDA">
      <w:pPr>
        <w:pStyle w:val="NoSpacing"/>
        <w:ind w:left="720"/>
        <w:jc w:val="both"/>
        <w:rPr>
          <w:rFonts w:asciiTheme="minorHAnsi" w:hAnsiTheme="minorHAnsi" w:cstheme="minorHAnsi"/>
          <w:b/>
          <w:bCs/>
        </w:rPr>
      </w:pPr>
      <w:bookmarkStart w:id="9" w:name="_Hlk193108350"/>
      <w:r>
        <w:rPr>
          <w:rFonts w:asciiTheme="minorHAnsi" w:hAnsiTheme="minorHAnsi" w:cstheme="minorHAnsi"/>
          <w:b/>
          <w:bCs/>
        </w:rPr>
        <w:t>f</w:t>
      </w:r>
      <w:r w:rsidR="00053986" w:rsidRPr="00053986">
        <w:rPr>
          <w:rFonts w:asciiTheme="minorHAnsi" w:hAnsiTheme="minorHAnsi" w:cstheme="minorHAnsi"/>
          <w:b/>
          <w:bCs/>
        </w:rPr>
        <w:t>)</w:t>
      </w:r>
      <w:r w:rsidR="00053986" w:rsidRPr="00053986">
        <w:rPr>
          <w:rFonts w:asciiTheme="minorHAnsi" w:hAnsiTheme="minorHAnsi" w:cstheme="minorHAnsi"/>
          <w:b/>
          <w:bCs/>
        </w:rPr>
        <w:tab/>
        <w:t xml:space="preserve">Balance of 30-Day Notice Savings Account as at 31st </w:t>
      </w:r>
      <w:r w:rsidR="00832CB0">
        <w:rPr>
          <w:rFonts w:asciiTheme="minorHAnsi" w:hAnsiTheme="minorHAnsi" w:cstheme="minorHAnsi"/>
          <w:b/>
          <w:bCs/>
        </w:rPr>
        <w:t>M</w:t>
      </w:r>
      <w:r>
        <w:rPr>
          <w:rFonts w:asciiTheme="minorHAnsi" w:hAnsiTheme="minorHAnsi" w:cstheme="minorHAnsi"/>
          <w:b/>
          <w:bCs/>
        </w:rPr>
        <w:t>arch</w:t>
      </w:r>
      <w:r w:rsidR="0032113F">
        <w:rPr>
          <w:rFonts w:asciiTheme="minorHAnsi" w:hAnsiTheme="minorHAnsi" w:cstheme="minorHAnsi"/>
          <w:b/>
          <w:bCs/>
        </w:rPr>
        <w:t xml:space="preserve"> 2025</w:t>
      </w:r>
    </w:p>
    <w:p w14:paraId="66EC2BB1" w14:textId="132F01FC" w:rsidR="00053986" w:rsidRDefault="00114F2F" w:rsidP="00114F2F">
      <w:pPr>
        <w:pStyle w:val="NoSpacing"/>
        <w:ind w:left="1440"/>
        <w:jc w:val="both"/>
        <w:rPr>
          <w:rFonts w:asciiTheme="minorHAnsi" w:hAnsiTheme="minorHAnsi" w:cstheme="minorHAnsi"/>
        </w:rPr>
      </w:pPr>
      <w:r w:rsidRPr="00114F2F">
        <w:rPr>
          <w:rFonts w:asciiTheme="minorHAnsi" w:hAnsiTheme="minorHAnsi" w:cstheme="minorHAnsi"/>
        </w:rPr>
        <w:t xml:space="preserve">All members had received a copy of the bank statement via email prior to the meeting of which showed that balance of the bank account as of 31st </w:t>
      </w:r>
      <w:r w:rsidR="002F670B">
        <w:rPr>
          <w:rFonts w:asciiTheme="minorHAnsi" w:hAnsiTheme="minorHAnsi" w:cstheme="minorHAnsi"/>
        </w:rPr>
        <w:t>March</w:t>
      </w:r>
      <w:r w:rsidR="0032113F">
        <w:rPr>
          <w:rFonts w:asciiTheme="minorHAnsi" w:hAnsiTheme="minorHAnsi" w:cstheme="minorHAnsi"/>
        </w:rPr>
        <w:t xml:space="preserve"> 2025</w:t>
      </w:r>
      <w:r w:rsidRPr="00114F2F">
        <w:rPr>
          <w:rFonts w:asciiTheme="minorHAnsi" w:hAnsiTheme="minorHAnsi" w:cstheme="minorHAnsi"/>
        </w:rPr>
        <w:t xml:space="preserve"> was £</w:t>
      </w:r>
      <w:r w:rsidR="002F670B" w:rsidRPr="002F670B">
        <w:rPr>
          <w:rFonts w:asciiTheme="minorHAnsi" w:hAnsiTheme="minorHAnsi" w:cstheme="minorHAnsi"/>
        </w:rPr>
        <w:t>35,256.76</w:t>
      </w:r>
      <w:r>
        <w:rPr>
          <w:rFonts w:asciiTheme="minorHAnsi" w:hAnsiTheme="minorHAnsi" w:cstheme="minorHAnsi"/>
        </w:rPr>
        <w:t>.</w:t>
      </w:r>
    </w:p>
    <w:bookmarkEnd w:id="9"/>
    <w:p w14:paraId="79A15994" w14:textId="77777777" w:rsidR="002F670B" w:rsidRDefault="002F670B" w:rsidP="002F670B">
      <w:pPr>
        <w:pStyle w:val="NoSpacing"/>
        <w:jc w:val="both"/>
        <w:rPr>
          <w:rFonts w:asciiTheme="minorHAnsi" w:hAnsiTheme="minorHAnsi" w:cstheme="minorHAnsi"/>
        </w:rPr>
      </w:pPr>
    </w:p>
    <w:p w14:paraId="3A653524" w14:textId="77777777" w:rsidR="00832CB0" w:rsidRDefault="00832CB0" w:rsidP="00832CB0">
      <w:pPr>
        <w:pStyle w:val="NoSpacing"/>
        <w:jc w:val="both"/>
        <w:rPr>
          <w:rFonts w:asciiTheme="minorHAnsi" w:hAnsiTheme="minorHAnsi" w:cstheme="minorHAnsi"/>
          <w:b/>
          <w:bCs/>
        </w:rPr>
      </w:pPr>
    </w:p>
    <w:p w14:paraId="555834C7" w14:textId="04A49E9A" w:rsidR="00832CB0" w:rsidRPr="005E358F" w:rsidRDefault="00832CB0" w:rsidP="00832CB0">
      <w:pPr>
        <w:pStyle w:val="NoSpacing"/>
        <w:jc w:val="both"/>
        <w:rPr>
          <w:rFonts w:asciiTheme="minorHAnsi" w:hAnsiTheme="minorHAnsi" w:cstheme="minorHAnsi"/>
          <w:b/>
          <w:bCs/>
        </w:rPr>
      </w:pPr>
      <w:r>
        <w:rPr>
          <w:rFonts w:asciiTheme="minorHAnsi" w:hAnsiTheme="minorHAnsi" w:cstheme="minorHAnsi"/>
          <w:b/>
          <w:bCs/>
        </w:rPr>
        <w:t>Signed</w:t>
      </w:r>
      <w:r>
        <w:rPr>
          <w:rFonts w:asciiTheme="minorHAnsi" w:hAnsiTheme="minorHAnsi" w:cstheme="minorHAnsi"/>
          <w:b/>
          <w:bCs/>
        </w:rPr>
        <w:tab/>
        <w:t>___________________________________</w:t>
      </w:r>
      <w:r>
        <w:rPr>
          <w:rFonts w:asciiTheme="minorHAnsi" w:hAnsiTheme="minorHAnsi" w:cstheme="minorHAnsi"/>
          <w:b/>
          <w:bCs/>
        </w:rPr>
        <w:tab/>
      </w:r>
      <w:r>
        <w:rPr>
          <w:rFonts w:asciiTheme="minorHAnsi" w:hAnsiTheme="minorHAnsi" w:cstheme="minorHAnsi"/>
          <w:b/>
          <w:bCs/>
        </w:rPr>
        <w:tab/>
        <w:t>Date</w:t>
      </w:r>
      <w:r>
        <w:rPr>
          <w:rFonts w:asciiTheme="minorHAnsi" w:hAnsiTheme="minorHAnsi" w:cstheme="minorHAnsi"/>
          <w:b/>
          <w:bCs/>
        </w:rPr>
        <w:tab/>
        <w:t>_______________________</w:t>
      </w:r>
    </w:p>
    <w:p w14:paraId="114FE413" w14:textId="457A13F8" w:rsidR="007C0729" w:rsidRPr="008B0423" w:rsidRDefault="00F6381E" w:rsidP="008B0423">
      <w:pPr>
        <w:pStyle w:val="NoSpacing"/>
        <w:ind w:left="720" w:hanging="720"/>
        <w:jc w:val="both"/>
        <w:rPr>
          <w:rFonts w:asciiTheme="minorHAnsi" w:hAnsiTheme="minorHAnsi" w:cstheme="minorHAnsi"/>
        </w:rPr>
      </w:pPr>
      <w:r>
        <w:rPr>
          <w:rFonts w:asciiTheme="minorHAnsi" w:hAnsiTheme="minorHAnsi" w:cstheme="minorHAnsi"/>
          <w:b/>
          <w:bCs/>
        </w:rPr>
        <w:t>6</w:t>
      </w:r>
      <w:r w:rsidR="00EC0CDA" w:rsidRPr="00C66000">
        <w:rPr>
          <w:rFonts w:asciiTheme="minorHAnsi" w:hAnsiTheme="minorHAnsi" w:cstheme="minorHAnsi"/>
          <w:b/>
          <w:bCs/>
        </w:rPr>
        <w:t xml:space="preserve">. </w:t>
      </w:r>
      <w:r w:rsidR="00EC0CDA" w:rsidRPr="00C66000">
        <w:rPr>
          <w:rFonts w:asciiTheme="minorHAnsi" w:hAnsiTheme="minorHAnsi" w:cstheme="minorHAnsi"/>
          <w:b/>
          <w:bCs/>
        </w:rPr>
        <w:tab/>
        <w:t>Planning matters</w:t>
      </w:r>
      <w:r w:rsidR="00EC0CDA">
        <w:rPr>
          <w:rFonts w:asciiTheme="minorHAnsi" w:hAnsiTheme="minorHAnsi" w:cstheme="minorHAnsi"/>
        </w:rPr>
        <w:t xml:space="preserve"> - </w:t>
      </w:r>
      <w:r w:rsidR="00EC0CDA" w:rsidRPr="0036506C">
        <w:rPr>
          <w:rFonts w:asciiTheme="minorHAnsi" w:hAnsiTheme="minorHAnsi" w:cstheme="minorHAnsi"/>
        </w:rPr>
        <w:t xml:space="preserve">Town and Country Planning Act 1990: </w:t>
      </w:r>
      <w:r w:rsidR="00EC0CDA" w:rsidRPr="001F7607">
        <w:rPr>
          <w:rFonts w:asciiTheme="minorHAnsi" w:hAnsiTheme="minorHAnsi" w:cstheme="minorHAnsi"/>
          <w:i/>
          <w:iCs/>
        </w:rPr>
        <w:t>To consider and make observations on all planning applications received and to note planning approvals, refusals, enforcement complaints and appeal decisions advised by the Borough Council.  To include applications received after this agenda has been posted and the day of the meeting</w:t>
      </w:r>
    </w:p>
    <w:p w14:paraId="27B3C2E4" w14:textId="4AEDE1A0" w:rsidR="009D372B" w:rsidRPr="009D372B" w:rsidRDefault="00114F2F" w:rsidP="00114F2F">
      <w:pPr>
        <w:pStyle w:val="NoSpacing"/>
        <w:ind w:left="1440" w:hanging="720"/>
        <w:jc w:val="both"/>
        <w:rPr>
          <w:rFonts w:asciiTheme="minorHAnsi" w:hAnsiTheme="minorHAnsi" w:cstheme="minorHAnsi"/>
        </w:rPr>
      </w:pPr>
      <w:r w:rsidRPr="00114F2F">
        <w:rPr>
          <w:rFonts w:asciiTheme="minorHAnsi" w:hAnsiTheme="minorHAnsi" w:cstheme="minorHAnsi"/>
          <w:b/>
          <w:bCs/>
        </w:rPr>
        <w:t>a)</w:t>
      </w:r>
      <w:r w:rsidRPr="00114F2F">
        <w:rPr>
          <w:rFonts w:asciiTheme="minorHAnsi" w:hAnsiTheme="minorHAnsi" w:cstheme="minorHAnsi"/>
          <w:b/>
          <w:bCs/>
        </w:rPr>
        <w:tab/>
      </w:r>
      <w:r w:rsidR="002F670B" w:rsidRPr="002F670B">
        <w:rPr>
          <w:rFonts w:asciiTheme="minorHAnsi" w:hAnsiTheme="minorHAnsi" w:cstheme="minorHAnsi"/>
          <w:b/>
          <w:bCs/>
        </w:rPr>
        <w:t>B/25/0087 – Scoping opinion under Regulations 10 and 11 of the Town and County Planning (Environmental Impact Assessment) Regulations with respect to the Ossian Offshore Windfarm</w:t>
      </w:r>
    </w:p>
    <w:p w14:paraId="62215D86" w14:textId="5D2187E8" w:rsidR="00114F2F" w:rsidRDefault="002F670B" w:rsidP="00114F2F">
      <w:pPr>
        <w:pStyle w:val="NoSpacing"/>
        <w:ind w:left="1440"/>
        <w:jc w:val="both"/>
        <w:rPr>
          <w:rFonts w:asciiTheme="minorHAnsi" w:hAnsiTheme="minorHAnsi" w:cstheme="minorHAnsi"/>
        </w:rPr>
      </w:pPr>
      <w:r>
        <w:rPr>
          <w:rFonts w:asciiTheme="minorHAnsi" w:hAnsiTheme="minorHAnsi" w:cstheme="minorHAnsi"/>
        </w:rPr>
        <w:t>As this was only related to Scoping, t</w:t>
      </w:r>
      <w:r w:rsidR="0032113F">
        <w:rPr>
          <w:rFonts w:asciiTheme="minorHAnsi" w:hAnsiTheme="minorHAnsi" w:cstheme="minorHAnsi"/>
        </w:rPr>
        <w:t xml:space="preserve">here were no objections to </w:t>
      </w:r>
      <w:r>
        <w:rPr>
          <w:rFonts w:asciiTheme="minorHAnsi" w:hAnsiTheme="minorHAnsi" w:cstheme="minorHAnsi"/>
        </w:rPr>
        <w:t>this application.</w:t>
      </w:r>
    </w:p>
    <w:p w14:paraId="3E79B31C" w14:textId="77777777" w:rsidR="0032113F" w:rsidRDefault="0032113F" w:rsidP="00114F2F">
      <w:pPr>
        <w:pStyle w:val="NoSpacing"/>
        <w:ind w:left="1440"/>
        <w:jc w:val="both"/>
        <w:rPr>
          <w:rFonts w:asciiTheme="minorHAnsi" w:hAnsiTheme="minorHAnsi" w:cstheme="minorHAnsi"/>
        </w:rPr>
      </w:pPr>
    </w:p>
    <w:p w14:paraId="3F5F5635" w14:textId="7858DA71" w:rsidR="00114F2F" w:rsidRDefault="0032113F" w:rsidP="00114F2F">
      <w:pPr>
        <w:pStyle w:val="NoSpacing"/>
        <w:ind w:left="1440" w:hanging="720"/>
        <w:jc w:val="both"/>
        <w:rPr>
          <w:rFonts w:asciiTheme="minorHAnsi" w:hAnsiTheme="minorHAnsi" w:cstheme="minorHAnsi"/>
        </w:rPr>
      </w:pPr>
      <w:r w:rsidRPr="0032113F">
        <w:rPr>
          <w:rFonts w:asciiTheme="minorHAnsi" w:hAnsiTheme="minorHAnsi" w:cstheme="minorHAnsi"/>
          <w:b/>
          <w:bCs/>
        </w:rPr>
        <w:t>b)</w:t>
      </w:r>
      <w:r w:rsidRPr="0032113F">
        <w:rPr>
          <w:rFonts w:asciiTheme="minorHAnsi" w:hAnsiTheme="minorHAnsi" w:cstheme="minorHAnsi"/>
          <w:b/>
          <w:bCs/>
        </w:rPr>
        <w:tab/>
      </w:r>
      <w:r w:rsidR="002F670B" w:rsidRPr="002F670B">
        <w:rPr>
          <w:rFonts w:asciiTheme="minorHAnsi" w:hAnsiTheme="minorHAnsi" w:cstheme="minorHAnsi"/>
          <w:b/>
          <w:bCs/>
        </w:rPr>
        <w:t>B/25/0122 - Removal of existing conservatory and replace with single storey rear extension and alterations including replacement roof and installation of rooflights at 93, Kingsway, Fishtoft, Boston</w:t>
      </w:r>
    </w:p>
    <w:p w14:paraId="5D8F7C2A" w14:textId="27258CC7" w:rsidR="001F15EF" w:rsidRDefault="002F670B" w:rsidP="001F15EF">
      <w:pPr>
        <w:pStyle w:val="NoSpacing"/>
        <w:ind w:left="1440"/>
        <w:jc w:val="both"/>
        <w:rPr>
          <w:rFonts w:asciiTheme="minorHAnsi" w:hAnsiTheme="minorHAnsi" w:cstheme="minorHAnsi"/>
        </w:rPr>
      </w:pPr>
      <w:r w:rsidRPr="002F670B">
        <w:rPr>
          <w:rFonts w:asciiTheme="minorHAnsi" w:hAnsiTheme="minorHAnsi" w:cstheme="minorHAnsi"/>
        </w:rPr>
        <w:t>There were no objections to this planning application.</w:t>
      </w:r>
    </w:p>
    <w:p w14:paraId="37505944" w14:textId="77777777" w:rsidR="002F670B" w:rsidRDefault="002F670B" w:rsidP="002F670B">
      <w:pPr>
        <w:pStyle w:val="NoSpacing"/>
        <w:jc w:val="both"/>
        <w:rPr>
          <w:rFonts w:asciiTheme="minorHAnsi" w:hAnsiTheme="minorHAnsi" w:cstheme="minorHAnsi"/>
        </w:rPr>
      </w:pPr>
    </w:p>
    <w:p w14:paraId="130D75B5" w14:textId="77777777" w:rsidR="002F670B" w:rsidRPr="002F670B" w:rsidRDefault="002F670B" w:rsidP="002F670B">
      <w:pPr>
        <w:pStyle w:val="NoSpacing"/>
        <w:jc w:val="both"/>
        <w:rPr>
          <w:rFonts w:asciiTheme="minorHAnsi" w:hAnsiTheme="minorHAnsi" w:cstheme="minorHAnsi"/>
        </w:rPr>
      </w:pPr>
      <w:r>
        <w:rPr>
          <w:rFonts w:asciiTheme="minorHAnsi" w:hAnsiTheme="minorHAnsi" w:cstheme="minorHAnsi"/>
        </w:rPr>
        <w:tab/>
      </w:r>
      <w:r w:rsidRPr="002F670B">
        <w:rPr>
          <w:rFonts w:asciiTheme="minorHAnsi" w:hAnsiTheme="minorHAnsi" w:cstheme="minorHAnsi"/>
        </w:rPr>
        <w:t>Two additional planning applications have been received since the posting of the agenda</w:t>
      </w:r>
    </w:p>
    <w:p w14:paraId="06696E29" w14:textId="2EECF78A" w:rsidR="002F670B" w:rsidRPr="002F670B" w:rsidRDefault="002F670B" w:rsidP="002F670B">
      <w:pPr>
        <w:pStyle w:val="NoSpacing"/>
        <w:numPr>
          <w:ilvl w:val="0"/>
          <w:numId w:val="43"/>
        </w:numPr>
        <w:jc w:val="both"/>
        <w:rPr>
          <w:rFonts w:asciiTheme="minorHAnsi" w:hAnsiTheme="minorHAnsi" w:cstheme="minorHAnsi"/>
          <w:b/>
          <w:bCs/>
        </w:rPr>
      </w:pPr>
      <w:r w:rsidRPr="002F670B">
        <w:rPr>
          <w:rFonts w:asciiTheme="minorHAnsi" w:hAnsiTheme="minorHAnsi" w:cstheme="minorHAnsi"/>
          <w:b/>
          <w:bCs/>
        </w:rPr>
        <w:t>B/25/0140 - Application for a variation of Condition 3 (use of Manege) of approval B/16/0088 (Change of use from agricultural land to equestrian use including the construction of timber framed stables, hay store, manege, access and boundary treatment) to allow for use by the new proprietor and for commercial use to run an equestrian complex as a small livery stables and for buying and selling of ponies at Field View Stables, Cut End Road, Fishtoft, Boston, PE21 0SN</w:t>
      </w:r>
    </w:p>
    <w:p w14:paraId="757BA466" w14:textId="77777777" w:rsidR="002F670B" w:rsidRDefault="002F670B" w:rsidP="002F670B">
      <w:pPr>
        <w:pStyle w:val="NoSpacing"/>
        <w:ind w:left="2160"/>
        <w:jc w:val="both"/>
        <w:rPr>
          <w:rFonts w:asciiTheme="minorHAnsi" w:hAnsiTheme="minorHAnsi" w:cstheme="minorHAnsi"/>
        </w:rPr>
      </w:pPr>
      <w:r w:rsidRPr="002F670B">
        <w:rPr>
          <w:rFonts w:asciiTheme="minorHAnsi" w:hAnsiTheme="minorHAnsi" w:cstheme="minorHAnsi"/>
        </w:rPr>
        <w:t>There were no objections to this planning application.</w:t>
      </w:r>
    </w:p>
    <w:p w14:paraId="53FD13C9" w14:textId="77777777" w:rsidR="002F670B" w:rsidRPr="002F670B" w:rsidRDefault="002F670B" w:rsidP="002F670B">
      <w:pPr>
        <w:pStyle w:val="NoSpacing"/>
        <w:ind w:left="2160"/>
        <w:jc w:val="both"/>
        <w:rPr>
          <w:rFonts w:asciiTheme="minorHAnsi" w:hAnsiTheme="minorHAnsi" w:cstheme="minorHAnsi"/>
        </w:rPr>
      </w:pPr>
    </w:p>
    <w:p w14:paraId="6441EAEA" w14:textId="01C46CD9" w:rsidR="002F670B" w:rsidRPr="002F670B" w:rsidRDefault="002F670B" w:rsidP="002F670B">
      <w:pPr>
        <w:pStyle w:val="NoSpacing"/>
        <w:numPr>
          <w:ilvl w:val="0"/>
          <w:numId w:val="43"/>
        </w:numPr>
        <w:jc w:val="both"/>
        <w:rPr>
          <w:rFonts w:asciiTheme="minorHAnsi" w:hAnsiTheme="minorHAnsi" w:cstheme="minorHAnsi"/>
          <w:b/>
          <w:bCs/>
        </w:rPr>
      </w:pPr>
      <w:r w:rsidRPr="002F670B">
        <w:rPr>
          <w:rFonts w:asciiTheme="minorHAnsi" w:hAnsiTheme="minorHAnsi" w:cstheme="minorHAnsi"/>
          <w:b/>
          <w:bCs/>
        </w:rPr>
        <w:t>B/25/0142 - Listed Building Consent for internal and external alterations including the removal of the modern chimney at Skirbeck House Rawsons Lane, Fishtoft</w:t>
      </w:r>
      <w:r w:rsidRPr="002F670B">
        <w:rPr>
          <w:rFonts w:asciiTheme="minorHAnsi" w:hAnsiTheme="minorHAnsi" w:cstheme="minorHAnsi"/>
          <w:b/>
          <w:bCs/>
        </w:rPr>
        <w:tab/>
      </w:r>
    </w:p>
    <w:p w14:paraId="7E9B0B51" w14:textId="77777777" w:rsidR="002F670B" w:rsidRDefault="002F670B" w:rsidP="002F670B">
      <w:pPr>
        <w:pStyle w:val="NoSpacing"/>
        <w:ind w:left="2160"/>
        <w:jc w:val="both"/>
        <w:rPr>
          <w:rFonts w:asciiTheme="minorHAnsi" w:hAnsiTheme="minorHAnsi" w:cstheme="minorHAnsi"/>
        </w:rPr>
      </w:pPr>
      <w:r w:rsidRPr="002F670B">
        <w:rPr>
          <w:rFonts w:asciiTheme="minorHAnsi" w:hAnsiTheme="minorHAnsi" w:cstheme="minorHAnsi"/>
        </w:rPr>
        <w:t>There were no objections to this planning application.</w:t>
      </w:r>
    </w:p>
    <w:p w14:paraId="71B9D8F0" w14:textId="77777777" w:rsidR="002F670B" w:rsidRDefault="002F670B" w:rsidP="002F670B">
      <w:pPr>
        <w:pStyle w:val="NoSpacing"/>
        <w:ind w:left="2160"/>
        <w:jc w:val="both"/>
        <w:rPr>
          <w:rFonts w:asciiTheme="minorHAnsi" w:hAnsiTheme="minorHAnsi" w:cstheme="minorHAnsi"/>
        </w:rPr>
      </w:pPr>
    </w:p>
    <w:p w14:paraId="09CC1DB9" w14:textId="77777777" w:rsidR="00A172DC" w:rsidRDefault="001F15EF" w:rsidP="001F15EF">
      <w:pPr>
        <w:pStyle w:val="NoSpacing"/>
        <w:ind w:firstLine="720"/>
        <w:jc w:val="both"/>
        <w:rPr>
          <w:rFonts w:asciiTheme="minorHAnsi" w:hAnsiTheme="minorHAnsi" w:cstheme="minorHAnsi"/>
          <w:b/>
          <w:bCs/>
        </w:rPr>
      </w:pPr>
      <w:r w:rsidRPr="001F15EF">
        <w:rPr>
          <w:rFonts w:asciiTheme="minorHAnsi" w:hAnsiTheme="minorHAnsi" w:cstheme="minorHAnsi"/>
          <w:b/>
          <w:bCs/>
        </w:rPr>
        <w:t>c)</w:t>
      </w:r>
      <w:r w:rsidRPr="001F15EF">
        <w:rPr>
          <w:rFonts w:asciiTheme="minorHAnsi" w:hAnsiTheme="minorHAnsi" w:cstheme="minorHAnsi"/>
          <w:b/>
          <w:bCs/>
        </w:rPr>
        <w:tab/>
      </w:r>
      <w:r w:rsidR="00A172DC" w:rsidRPr="00A172DC">
        <w:rPr>
          <w:rFonts w:asciiTheme="minorHAnsi" w:hAnsiTheme="minorHAnsi" w:cstheme="minorHAnsi"/>
          <w:b/>
          <w:bCs/>
        </w:rPr>
        <w:t xml:space="preserve">Gaysfield Road Development </w:t>
      </w:r>
    </w:p>
    <w:p w14:paraId="0E28B9CF" w14:textId="3A2E13C3" w:rsidR="008B6E27" w:rsidRDefault="00A172DC" w:rsidP="00A172DC">
      <w:pPr>
        <w:pStyle w:val="NoSpacing"/>
        <w:ind w:left="1440"/>
        <w:jc w:val="both"/>
        <w:rPr>
          <w:rFonts w:asciiTheme="minorHAnsi" w:hAnsiTheme="minorHAnsi" w:cstheme="minorHAnsi"/>
        </w:rPr>
      </w:pPr>
      <w:r>
        <w:rPr>
          <w:rFonts w:asciiTheme="minorHAnsi" w:hAnsiTheme="minorHAnsi" w:cstheme="minorHAnsi"/>
        </w:rPr>
        <w:t>This planning application is to be discussed at the BBC Planning Committee hearing on Tuesday 6</w:t>
      </w:r>
      <w:r w:rsidRPr="00A172DC">
        <w:rPr>
          <w:rFonts w:asciiTheme="minorHAnsi" w:hAnsiTheme="minorHAnsi" w:cstheme="minorHAnsi"/>
          <w:vertAlign w:val="superscript"/>
        </w:rPr>
        <w:t>th</w:t>
      </w:r>
      <w:r>
        <w:rPr>
          <w:rFonts w:asciiTheme="minorHAnsi" w:hAnsiTheme="minorHAnsi" w:cstheme="minorHAnsi"/>
        </w:rPr>
        <w:t xml:space="preserve"> May 2025. Of which a member from the Parish Council can address the committee with their concerns. Cllr Crawford agreed to be the representative of which the following issues would be included in her statement:</w:t>
      </w:r>
    </w:p>
    <w:p w14:paraId="14A8F868" w14:textId="2AAEE2B8" w:rsidR="00A172DC" w:rsidRDefault="00A172DC" w:rsidP="00A172DC">
      <w:pPr>
        <w:pStyle w:val="NoSpacing"/>
        <w:numPr>
          <w:ilvl w:val="0"/>
          <w:numId w:val="44"/>
        </w:numPr>
        <w:jc w:val="both"/>
        <w:rPr>
          <w:rFonts w:asciiTheme="minorHAnsi" w:hAnsiTheme="minorHAnsi" w:cstheme="minorHAnsi"/>
        </w:rPr>
      </w:pPr>
      <w:r>
        <w:rPr>
          <w:rFonts w:asciiTheme="minorHAnsi" w:hAnsiTheme="minorHAnsi" w:cstheme="minorHAnsi"/>
        </w:rPr>
        <w:t>Risk of flooding to neighbouring residents</w:t>
      </w:r>
    </w:p>
    <w:p w14:paraId="3233BC5C" w14:textId="69284836" w:rsidR="00A172DC" w:rsidRDefault="00A172DC" w:rsidP="00A172DC">
      <w:pPr>
        <w:pStyle w:val="NoSpacing"/>
        <w:ind w:left="2160"/>
        <w:jc w:val="both"/>
        <w:rPr>
          <w:rFonts w:asciiTheme="minorHAnsi" w:hAnsiTheme="minorHAnsi" w:cstheme="minorHAnsi"/>
        </w:rPr>
      </w:pPr>
      <w:r>
        <w:rPr>
          <w:rFonts w:asciiTheme="minorHAnsi" w:hAnsiTheme="minorHAnsi" w:cstheme="minorHAnsi"/>
        </w:rPr>
        <w:t>Cllr P Skinner relayed that this is already being looked into.</w:t>
      </w:r>
    </w:p>
    <w:p w14:paraId="17D1BAEE" w14:textId="52FFF9E8" w:rsidR="00A172DC" w:rsidRDefault="00A172DC" w:rsidP="00A172DC">
      <w:pPr>
        <w:pStyle w:val="NoSpacing"/>
        <w:numPr>
          <w:ilvl w:val="0"/>
          <w:numId w:val="44"/>
        </w:numPr>
        <w:jc w:val="both"/>
        <w:rPr>
          <w:rFonts w:asciiTheme="minorHAnsi" w:hAnsiTheme="minorHAnsi" w:cstheme="minorHAnsi"/>
        </w:rPr>
      </w:pPr>
      <w:r>
        <w:rPr>
          <w:rFonts w:asciiTheme="minorHAnsi" w:hAnsiTheme="minorHAnsi" w:cstheme="minorHAnsi"/>
        </w:rPr>
        <w:t>To have no housing that backs onto properties of Gaysfield Lane so that they are not overlooked.</w:t>
      </w:r>
    </w:p>
    <w:p w14:paraId="7A3C96F2" w14:textId="21E3E84A" w:rsidR="00A172DC" w:rsidRDefault="00A172DC" w:rsidP="00A172DC">
      <w:pPr>
        <w:pStyle w:val="NoSpacing"/>
        <w:numPr>
          <w:ilvl w:val="0"/>
          <w:numId w:val="44"/>
        </w:numPr>
        <w:jc w:val="both"/>
        <w:rPr>
          <w:rFonts w:asciiTheme="minorHAnsi" w:hAnsiTheme="minorHAnsi" w:cstheme="minorHAnsi"/>
        </w:rPr>
      </w:pPr>
      <w:r>
        <w:rPr>
          <w:rFonts w:asciiTheme="minorHAnsi" w:hAnsiTheme="minorHAnsi" w:cstheme="minorHAnsi"/>
        </w:rPr>
        <w:t>Impact of the additional traffic especially with the Primary School within this location and that there has been a change of the movements from Anglian Water</w:t>
      </w:r>
      <w:r w:rsidR="001D35A3">
        <w:rPr>
          <w:rFonts w:asciiTheme="minorHAnsi" w:hAnsiTheme="minorHAnsi" w:cstheme="minorHAnsi"/>
        </w:rPr>
        <w:t xml:space="preserve"> since the planning application was put in for consideration.</w:t>
      </w:r>
    </w:p>
    <w:p w14:paraId="75E20C51" w14:textId="77777777" w:rsidR="001D35A3" w:rsidRPr="00A172DC" w:rsidRDefault="001D35A3" w:rsidP="001D35A3">
      <w:pPr>
        <w:pStyle w:val="NoSpacing"/>
        <w:ind w:left="2160"/>
        <w:jc w:val="both"/>
        <w:rPr>
          <w:rFonts w:asciiTheme="minorHAnsi" w:hAnsiTheme="minorHAnsi" w:cstheme="minorHAnsi"/>
        </w:rPr>
      </w:pPr>
    </w:p>
    <w:p w14:paraId="0D9DDB27" w14:textId="60FB69A8" w:rsidR="001F15EF" w:rsidRPr="001F15EF" w:rsidRDefault="001F15EF" w:rsidP="001F15EF">
      <w:pPr>
        <w:pStyle w:val="NoSpacing"/>
        <w:ind w:left="1440" w:hanging="720"/>
        <w:jc w:val="both"/>
        <w:rPr>
          <w:rFonts w:asciiTheme="minorHAnsi" w:hAnsiTheme="minorHAnsi" w:cstheme="minorHAnsi"/>
          <w:b/>
          <w:bCs/>
        </w:rPr>
      </w:pPr>
      <w:r w:rsidRPr="001F15EF">
        <w:rPr>
          <w:rFonts w:asciiTheme="minorHAnsi" w:hAnsiTheme="minorHAnsi" w:cstheme="minorHAnsi"/>
          <w:b/>
          <w:bCs/>
        </w:rPr>
        <w:t>d)</w:t>
      </w:r>
      <w:r w:rsidRPr="001F15EF">
        <w:rPr>
          <w:rFonts w:asciiTheme="minorHAnsi" w:hAnsiTheme="minorHAnsi" w:cstheme="minorHAnsi"/>
          <w:b/>
          <w:bCs/>
        </w:rPr>
        <w:tab/>
        <w:t>B/25/0061 – Application under s73 to vary Condition 3 (Opening Hours) of planning permission B/22/0465 (Installation of modular steel building to be used as community classroom, craft and cooking workshops and small café at Willoughby Road Allotments, Boston, PE21 9HN</w:t>
      </w:r>
    </w:p>
    <w:p w14:paraId="5046D315" w14:textId="5208409A" w:rsidR="001F15EF" w:rsidRDefault="001F15EF" w:rsidP="003421BB">
      <w:pPr>
        <w:pStyle w:val="NoSpacing"/>
        <w:ind w:left="1440"/>
        <w:jc w:val="both"/>
        <w:rPr>
          <w:rFonts w:asciiTheme="minorHAnsi" w:hAnsiTheme="minorHAnsi" w:cstheme="minorHAnsi"/>
        </w:rPr>
      </w:pPr>
      <w:r>
        <w:rPr>
          <w:rFonts w:asciiTheme="minorHAnsi" w:hAnsiTheme="minorHAnsi" w:cstheme="minorHAnsi"/>
        </w:rPr>
        <w:t>There were no objections to this planning application.</w:t>
      </w:r>
    </w:p>
    <w:p w14:paraId="2C7B3F33" w14:textId="77777777" w:rsidR="00F47E19" w:rsidRDefault="00F47E19" w:rsidP="001D35A3">
      <w:pPr>
        <w:pStyle w:val="NoSpacing"/>
        <w:jc w:val="both"/>
        <w:rPr>
          <w:rFonts w:asciiTheme="minorHAnsi" w:hAnsiTheme="minorHAnsi" w:cstheme="minorHAnsi"/>
        </w:rPr>
      </w:pPr>
    </w:p>
    <w:p w14:paraId="201917B0" w14:textId="77777777" w:rsidR="001D35A3" w:rsidRDefault="001D35A3" w:rsidP="001D35A3">
      <w:pPr>
        <w:pStyle w:val="NoSpacing"/>
        <w:jc w:val="both"/>
        <w:rPr>
          <w:rFonts w:asciiTheme="minorHAnsi" w:hAnsiTheme="minorHAnsi" w:cstheme="minorHAnsi"/>
        </w:rPr>
      </w:pPr>
    </w:p>
    <w:p w14:paraId="2ABFC84C" w14:textId="77777777" w:rsidR="001D35A3" w:rsidRDefault="001D35A3" w:rsidP="001D35A3">
      <w:pPr>
        <w:pStyle w:val="NoSpacing"/>
        <w:jc w:val="both"/>
        <w:rPr>
          <w:rFonts w:asciiTheme="minorHAnsi" w:hAnsiTheme="minorHAnsi" w:cstheme="minorHAnsi"/>
        </w:rPr>
      </w:pPr>
    </w:p>
    <w:p w14:paraId="6A5048CB" w14:textId="4954E913" w:rsidR="001D35A3" w:rsidRPr="00832CB0" w:rsidRDefault="00832CB0" w:rsidP="001D35A3">
      <w:pPr>
        <w:pStyle w:val="NoSpacing"/>
        <w:jc w:val="both"/>
        <w:rPr>
          <w:rFonts w:asciiTheme="minorHAnsi" w:hAnsiTheme="minorHAnsi" w:cstheme="minorHAnsi"/>
          <w:b/>
          <w:bCs/>
        </w:rPr>
      </w:pPr>
      <w:r>
        <w:rPr>
          <w:rFonts w:asciiTheme="minorHAnsi" w:hAnsiTheme="minorHAnsi" w:cstheme="minorHAnsi"/>
          <w:b/>
          <w:bCs/>
        </w:rPr>
        <w:t>Signed</w:t>
      </w:r>
      <w:r>
        <w:rPr>
          <w:rFonts w:asciiTheme="minorHAnsi" w:hAnsiTheme="minorHAnsi" w:cstheme="minorHAnsi"/>
          <w:b/>
          <w:bCs/>
        </w:rPr>
        <w:tab/>
        <w:t>___________________________________</w:t>
      </w:r>
      <w:r>
        <w:rPr>
          <w:rFonts w:asciiTheme="minorHAnsi" w:hAnsiTheme="minorHAnsi" w:cstheme="minorHAnsi"/>
          <w:b/>
          <w:bCs/>
        </w:rPr>
        <w:tab/>
      </w:r>
      <w:r>
        <w:rPr>
          <w:rFonts w:asciiTheme="minorHAnsi" w:hAnsiTheme="minorHAnsi" w:cstheme="minorHAnsi"/>
          <w:b/>
          <w:bCs/>
        </w:rPr>
        <w:tab/>
        <w:t>Date</w:t>
      </w:r>
      <w:r>
        <w:rPr>
          <w:rFonts w:asciiTheme="minorHAnsi" w:hAnsiTheme="minorHAnsi" w:cstheme="minorHAnsi"/>
          <w:b/>
          <w:bCs/>
        </w:rPr>
        <w:tab/>
        <w:t>_______________________</w:t>
      </w:r>
    </w:p>
    <w:p w14:paraId="36CCB6DC" w14:textId="12D6006A" w:rsidR="00EC0CDA" w:rsidRPr="001E246B" w:rsidRDefault="001D35A3" w:rsidP="00EC0CDA">
      <w:pPr>
        <w:pStyle w:val="NoSpacing"/>
        <w:ind w:left="1440" w:hanging="720"/>
        <w:jc w:val="both"/>
        <w:rPr>
          <w:rFonts w:asciiTheme="minorHAnsi" w:hAnsiTheme="minorHAnsi" w:cstheme="minorHAnsi"/>
          <w:b/>
          <w:bCs/>
        </w:rPr>
      </w:pPr>
      <w:r>
        <w:rPr>
          <w:rFonts w:asciiTheme="minorHAnsi" w:hAnsiTheme="minorHAnsi" w:cstheme="minorHAnsi"/>
          <w:b/>
          <w:bCs/>
        </w:rPr>
        <w:t>d</w:t>
      </w:r>
      <w:r w:rsidR="00B227A5">
        <w:rPr>
          <w:rFonts w:asciiTheme="minorHAnsi" w:hAnsiTheme="minorHAnsi" w:cstheme="minorHAnsi"/>
          <w:b/>
          <w:bCs/>
        </w:rPr>
        <w:t>)</w:t>
      </w:r>
      <w:r w:rsidR="00B227A5">
        <w:rPr>
          <w:rFonts w:asciiTheme="minorHAnsi" w:hAnsiTheme="minorHAnsi" w:cstheme="minorHAnsi"/>
          <w:b/>
          <w:bCs/>
        </w:rPr>
        <w:tab/>
      </w:r>
      <w:r w:rsidR="00EC0CDA" w:rsidRPr="001E246B">
        <w:rPr>
          <w:rFonts w:asciiTheme="minorHAnsi" w:hAnsiTheme="minorHAnsi" w:cstheme="minorHAnsi"/>
          <w:b/>
          <w:bCs/>
        </w:rPr>
        <w:t>Planning Reports and Information received including Planning Application decisions</w:t>
      </w:r>
    </w:p>
    <w:p w14:paraId="49B54DF8" w14:textId="77777777" w:rsidR="00C73522" w:rsidRPr="00C73522" w:rsidRDefault="00C73522" w:rsidP="00C73522">
      <w:pPr>
        <w:pStyle w:val="NoSpacing"/>
        <w:ind w:left="720" w:firstLine="720"/>
        <w:jc w:val="both"/>
        <w:rPr>
          <w:rFonts w:asciiTheme="minorHAnsi" w:hAnsiTheme="minorHAnsi" w:cstheme="minorHAnsi"/>
        </w:rPr>
      </w:pPr>
      <w:r w:rsidRPr="00C73522">
        <w:rPr>
          <w:rFonts w:asciiTheme="minorHAnsi" w:hAnsiTheme="minorHAnsi" w:cstheme="minorHAnsi"/>
        </w:rPr>
        <w:t>The following planning applications have been granted:</w:t>
      </w:r>
    </w:p>
    <w:p w14:paraId="6FCCDBCC" w14:textId="068BDD70" w:rsidR="004D3766" w:rsidRDefault="001D35A3" w:rsidP="001D35A3">
      <w:pPr>
        <w:pStyle w:val="NoSpacing"/>
        <w:ind w:left="1440"/>
        <w:jc w:val="both"/>
        <w:rPr>
          <w:rFonts w:asciiTheme="minorHAnsi" w:hAnsiTheme="minorHAnsi" w:cstheme="minorHAnsi"/>
        </w:rPr>
      </w:pPr>
      <w:r w:rsidRPr="001D35A3">
        <w:rPr>
          <w:rFonts w:asciiTheme="minorHAnsi" w:hAnsiTheme="minorHAnsi" w:cstheme="minorHAnsi"/>
        </w:rPr>
        <w:t>Planning Application B/25/0044 – Erection of two storey rear extension at Otterburn, Wainfleet Road, Boston has been granted.</w:t>
      </w:r>
    </w:p>
    <w:p w14:paraId="5FA27EA0" w14:textId="77777777" w:rsidR="001D35A3" w:rsidRPr="001E246B" w:rsidRDefault="001D35A3" w:rsidP="001D35A3">
      <w:pPr>
        <w:pStyle w:val="NoSpacing"/>
        <w:ind w:left="1440"/>
        <w:jc w:val="both"/>
        <w:rPr>
          <w:rFonts w:asciiTheme="minorHAnsi" w:hAnsiTheme="minorHAnsi" w:cstheme="minorHAnsi"/>
        </w:rPr>
      </w:pPr>
    </w:p>
    <w:p w14:paraId="50E7DC50" w14:textId="41DBAADD" w:rsidR="00EC0CDA" w:rsidRPr="008E150E" w:rsidRDefault="00F6381E" w:rsidP="00EC0CDA">
      <w:pPr>
        <w:pStyle w:val="NoSpacing"/>
        <w:ind w:left="720" w:hanging="720"/>
        <w:jc w:val="both"/>
        <w:rPr>
          <w:rFonts w:asciiTheme="minorHAnsi" w:hAnsiTheme="minorHAnsi" w:cstheme="minorHAnsi"/>
          <w:b/>
          <w:bCs/>
        </w:rPr>
      </w:pPr>
      <w:r>
        <w:rPr>
          <w:rFonts w:asciiTheme="minorHAnsi" w:hAnsiTheme="minorHAnsi" w:cstheme="minorHAnsi"/>
          <w:b/>
          <w:bCs/>
        </w:rPr>
        <w:t>7</w:t>
      </w:r>
      <w:r w:rsidR="00EC0CDA" w:rsidRPr="00F5386A">
        <w:rPr>
          <w:rFonts w:asciiTheme="minorHAnsi" w:hAnsiTheme="minorHAnsi" w:cstheme="minorHAnsi"/>
          <w:b/>
          <w:bCs/>
        </w:rPr>
        <w:t>.</w:t>
      </w:r>
      <w:r w:rsidR="00EC0CDA" w:rsidRPr="00F5386A">
        <w:rPr>
          <w:rFonts w:asciiTheme="minorHAnsi" w:hAnsiTheme="minorHAnsi" w:cstheme="minorHAnsi"/>
          <w:b/>
          <w:bCs/>
        </w:rPr>
        <w:tab/>
        <w:t>Highway</w:t>
      </w:r>
      <w:r w:rsidR="00EC0CDA">
        <w:rPr>
          <w:rFonts w:asciiTheme="minorHAnsi" w:hAnsiTheme="minorHAnsi" w:cstheme="minorHAnsi"/>
          <w:b/>
          <w:bCs/>
        </w:rPr>
        <w:t xml:space="preserve"> - </w:t>
      </w:r>
      <w:r w:rsidR="00EC0CDA" w:rsidRPr="00F5386A">
        <w:rPr>
          <w:rFonts w:asciiTheme="minorHAnsi" w:hAnsiTheme="minorHAnsi" w:cstheme="minorHAnsi"/>
          <w:i/>
          <w:iCs/>
        </w:rPr>
        <w:t>To consider and make observations associated with Highways matters that are not associated with Appendix B</w:t>
      </w:r>
    </w:p>
    <w:p w14:paraId="69FBCD04" w14:textId="77777777" w:rsidR="00EC0CDA" w:rsidRDefault="00EC0CDA" w:rsidP="00EC0CDA">
      <w:pPr>
        <w:pStyle w:val="NoSpacing"/>
        <w:jc w:val="both"/>
        <w:rPr>
          <w:rFonts w:asciiTheme="minorHAnsi" w:hAnsiTheme="minorHAnsi" w:cstheme="minorHAnsi"/>
          <w:b/>
          <w:bCs/>
        </w:rPr>
      </w:pPr>
      <w:r>
        <w:rPr>
          <w:rFonts w:asciiTheme="minorHAnsi" w:hAnsiTheme="minorHAnsi" w:cstheme="minorHAnsi"/>
        </w:rPr>
        <w:tab/>
      </w:r>
      <w:r>
        <w:rPr>
          <w:rFonts w:asciiTheme="minorHAnsi" w:hAnsiTheme="minorHAnsi" w:cstheme="minorHAnsi"/>
          <w:b/>
          <w:bCs/>
        </w:rPr>
        <w:t>a)</w:t>
      </w:r>
      <w:r>
        <w:rPr>
          <w:rFonts w:asciiTheme="minorHAnsi" w:hAnsiTheme="minorHAnsi" w:cstheme="minorHAnsi"/>
          <w:b/>
          <w:bCs/>
        </w:rPr>
        <w:tab/>
        <w:t>A16 to Sibsey</w:t>
      </w:r>
    </w:p>
    <w:p w14:paraId="51FC208F" w14:textId="63A18341" w:rsidR="00850A8C" w:rsidRDefault="001D35A3" w:rsidP="001D35A3">
      <w:pPr>
        <w:pStyle w:val="NoSpacing"/>
        <w:ind w:left="1440"/>
        <w:jc w:val="both"/>
        <w:rPr>
          <w:rFonts w:asciiTheme="minorHAnsi" w:hAnsiTheme="minorHAnsi" w:cstheme="minorHAnsi"/>
        </w:rPr>
      </w:pPr>
      <w:r>
        <w:rPr>
          <w:rFonts w:asciiTheme="minorHAnsi" w:hAnsiTheme="minorHAnsi" w:cstheme="minorHAnsi"/>
        </w:rPr>
        <w:t>Resurfacing work is currently being done.</w:t>
      </w:r>
    </w:p>
    <w:p w14:paraId="5B858072" w14:textId="77777777" w:rsidR="00D6025B" w:rsidRPr="00850A8C" w:rsidRDefault="00D6025B" w:rsidP="00C73522">
      <w:pPr>
        <w:pStyle w:val="NoSpacing"/>
        <w:jc w:val="both"/>
        <w:rPr>
          <w:rFonts w:asciiTheme="minorHAnsi" w:hAnsiTheme="minorHAnsi" w:cstheme="minorHAnsi"/>
        </w:rPr>
      </w:pPr>
    </w:p>
    <w:p w14:paraId="50DCADDA" w14:textId="04858450" w:rsidR="008045BA" w:rsidRDefault="001D35A3" w:rsidP="00EC0CDA">
      <w:pPr>
        <w:pStyle w:val="NoSpacing"/>
        <w:ind w:firstLine="720"/>
        <w:jc w:val="both"/>
        <w:rPr>
          <w:rFonts w:asciiTheme="minorHAnsi" w:hAnsiTheme="minorHAnsi" w:cstheme="minorHAnsi"/>
          <w:b/>
          <w:bCs/>
        </w:rPr>
      </w:pPr>
      <w:r>
        <w:rPr>
          <w:rFonts w:asciiTheme="minorHAnsi" w:hAnsiTheme="minorHAnsi" w:cstheme="minorHAnsi"/>
          <w:b/>
          <w:bCs/>
        </w:rPr>
        <w:t>b</w:t>
      </w:r>
      <w:r w:rsidR="00EC0CDA">
        <w:rPr>
          <w:rFonts w:asciiTheme="minorHAnsi" w:hAnsiTheme="minorHAnsi" w:cstheme="minorHAnsi"/>
          <w:b/>
          <w:bCs/>
        </w:rPr>
        <w:t>)</w:t>
      </w:r>
      <w:r w:rsidR="00EC0CDA">
        <w:rPr>
          <w:rFonts w:asciiTheme="minorHAnsi" w:hAnsiTheme="minorHAnsi" w:cstheme="minorHAnsi"/>
          <w:b/>
          <w:bCs/>
        </w:rPr>
        <w:tab/>
      </w:r>
      <w:r w:rsidR="008045BA">
        <w:rPr>
          <w:rFonts w:asciiTheme="minorHAnsi" w:hAnsiTheme="minorHAnsi" w:cstheme="minorHAnsi"/>
          <w:b/>
          <w:bCs/>
        </w:rPr>
        <w:t>Scalp Road</w:t>
      </w:r>
    </w:p>
    <w:p w14:paraId="39E32E5F" w14:textId="54418F4E" w:rsidR="008045BA" w:rsidRDefault="001D35A3" w:rsidP="00D6025B">
      <w:pPr>
        <w:pStyle w:val="NoSpacing"/>
        <w:ind w:left="1440"/>
        <w:jc w:val="both"/>
        <w:rPr>
          <w:rFonts w:asciiTheme="minorHAnsi" w:hAnsiTheme="minorHAnsi" w:cstheme="minorHAnsi"/>
        </w:rPr>
      </w:pPr>
      <w:r>
        <w:rPr>
          <w:rFonts w:asciiTheme="minorHAnsi" w:hAnsiTheme="minorHAnsi" w:cstheme="minorHAnsi"/>
        </w:rPr>
        <w:t xml:space="preserve">Cllr Crawford has </w:t>
      </w:r>
      <w:proofErr w:type="gramStart"/>
      <w:r>
        <w:rPr>
          <w:rFonts w:asciiTheme="minorHAnsi" w:hAnsiTheme="minorHAnsi" w:cstheme="minorHAnsi"/>
        </w:rPr>
        <w:t>draft</w:t>
      </w:r>
      <w:proofErr w:type="gramEnd"/>
      <w:r>
        <w:rPr>
          <w:rFonts w:asciiTheme="minorHAnsi" w:hAnsiTheme="minorHAnsi" w:cstheme="minorHAnsi"/>
        </w:rPr>
        <w:t xml:space="preserve"> a letter to Boston Borough Council which was approved to be forwarded to the relevant authority members.</w:t>
      </w:r>
    </w:p>
    <w:p w14:paraId="2295CA6D" w14:textId="77777777" w:rsidR="00C73522" w:rsidRDefault="00C73522" w:rsidP="00C73522">
      <w:pPr>
        <w:pStyle w:val="NoSpacing"/>
        <w:jc w:val="both"/>
        <w:rPr>
          <w:rFonts w:asciiTheme="minorHAnsi" w:hAnsiTheme="minorHAnsi" w:cstheme="minorHAnsi"/>
        </w:rPr>
      </w:pPr>
    </w:p>
    <w:p w14:paraId="258B19A2" w14:textId="53EC1A8E" w:rsidR="00D902F8" w:rsidRPr="00376888" w:rsidRDefault="00376888" w:rsidP="00376888">
      <w:pPr>
        <w:pStyle w:val="NoSpacing"/>
        <w:ind w:firstLine="720"/>
        <w:jc w:val="both"/>
        <w:rPr>
          <w:rFonts w:asciiTheme="minorHAnsi" w:hAnsiTheme="minorHAnsi" w:cstheme="minorHAnsi"/>
          <w:b/>
          <w:bCs/>
        </w:rPr>
      </w:pPr>
      <w:r w:rsidRPr="00376888">
        <w:rPr>
          <w:rFonts w:asciiTheme="minorHAnsi" w:hAnsiTheme="minorHAnsi" w:cstheme="minorHAnsi"/>
          <w:b/>
          <w:bCs/>
        </w:rPr>
        <w:t>c)</w:t>
      </w:r>
      <w:r w:rsidRPr="00376888">
        <w:rPr>
          <w:rFonts w:asciiTheme="minorHAnsi" w:hAnsiTheme="minorHAnsi" w:cstheme="minorHAnsi"/>
          <w:b/>
          <w:bCs/>
        </w:rPr>
        <w:tab/>
        <w:t>Road Closure – Richardson</w:t>
      </w:r>
      <w:r>
        <w:rPr>
          <w:rFonts w:asciiTheme="minorHAnsi" w:hAnsiTheme="minorHAnsi" w:cstheme="minorHAnsi"/>
          <w:b/>
          <w:bCs/>
        </w:rPr>
        <w:t>s</w:t>
      </w:r>
      <w:r w:rsidRPr="00376888">
        <w:rPr>
          <w:rFonts w:asciiTheme="minorHAnsi" w:hAnsiTheme="minorHAnsi" w:cstheme="minorHAnsi"/>
          <w:b/>
          <w:bCs/>
        </w:rPr>
        <w:t xml:space="preserve"> Bridge</w:t>
      </w:r>
    </w:p>
    <w:p w14:paraId="193E5A10" w14:textId="66897E61" w:rsidR="00376888" w:rsidRDefault="00376888" w:rsidP="00376888">
      <w:pPr>
        <w:pStyle w:val="NoSpacing"/>
        <w:ind w:left="1440"/>
        <w:jc w:val="both"/>
        <w:rPr>
          <w:rFonts w:asciiTheme="minorHAnsi" w:hAnsiTheme="minorHAnsi" w:cstheme="minorHAnsi"/>
        </w:rPr>
      </w:pPr>
      <w:r>
        <w:rPr>
          <w:rFonts w:asciiTheme="minorHAnsi" w:hAnsiTheme="minorHAnsi" w:cstheme="minorHAnsi"/>
        </w:rPr>
        <w:t>The road for Richardsons is closed</w:t>
      </w:r>
      <w:r w:rsidRPr="00376888">
        <w:rPr>
          <w:rFonts w:asciiTheme="minorHAnsi" w:hAnsiTheme="minorHAnsi" w:cstheme="minorHAnsi"/>
        </w:rPr>
        <w:t xml:space="preserve"> </w:t>
      </w:r>
      <w:r>
        <w:rPr>
          <w:rFonts w:asciiTheme="minorHAnsi" w:hAnsiTheme="minorHAnsi" w:cstheme="minorHAnsi"/>
        </w:rPr>
        <w:t>during the day for Bridge Maintenance with diversions in place during this time.</w:t>
      </w:r>
    </w:p>
    <w:p w14:paraId="0B38AFBC" w14:textId="77777777" w:rsidR="00376888" w:rsidRPr="008B6E27" w:rsidRDefault="00376888" w:rsidP="00376888">
      <w:pPr>
        <w:pStyle w:val="NoSpacing"/>
        <w:ind w:left="1440"/>
        <w:jc w:val="both"/>
        <w:rPr>
          <w:rFonts w:asciiTheme="minorHAnsi" w:hAnsiTheme="minorHAnsi" w:cstheme="minorHAnsi"/>
        </w:rPr>
      </w:pPr>
    </w:p>
    <w:p w14:paraId="581E6393" w14:textId="202E08E1" w:rsidR="00EC0CDA" w:rsidRPr="00C66000" w:rsidRDefault="009F1436" w:rsidP="00EC0CDA">
      <w:pPr>
        <w:pStyle w:val="NoSpacing"/>
        <w:jc w:val="both"/>
        <w:rPr>
          <w:rFonts w:asciiTheme="minorHAnsi" w:hAnsiTheme="minorHAnsi" w:cstheme="minorHAnsi"/>
          <w:b/>
          <w:bCs/>
        </w:rPr>
      </w:pPr>
      <w:r>
        <w:rPr>
          <w:rFonts w:asciiTheme="minorHAnsi" w:hAnsiTheme="minorHAnsi" w:cstheme="minorHAnsi"/>
          <w:b/>
          <w:bCs/>
        </w:rPr>
        <w:t>8</w:t>
      </w:r>
      <w:r w:rsidR="00EC0CDA" w:rsidRPr="00C66000">
        <w:rPr>
          <w:rFonts w:asciiTheme="minorHAnsi" w:hAnsiTheme="minorHAnsi" w:cstheme="minorHAnsi"/>
          <w:b/>
          <w:bCs/>
        </w:rPr>
        <w:t xml:space="preserve">.  </w:t>
      </w:r>
      <w:r w:rsidR="00EC0CDA" w:rsidRPr="00C66000">
        <w:rPr>
          <w:rFonts w:asciiTheme="minorHAnsi" w:hAnsiTheme="minorHAnsi" w:cstheme="minorHAnsi"/>
          <w:b/>
          <w:bCs/>
        </w:rPr>
        <w:tab/>
        <w:t>Members reports and business</w:t>
      </w:r>
    </w:p>
    <w:p w14:paraId="20DEE49B" w14:textId="77777777" w:rsidR="00EC0CDA" w:rsidRDefault="00EC0CDA" w:rsidP="00EC0CDA">
      <w:pPr>
        <w:pStyle w:val="NoSpacing"/>
        <w:ind w:left="1440" w:hanging="720"/>
        <w:jc w:val="both"/>
        <w:rPr>
          <w:rFonts w:asciiTheme="minorHAnsi" w:hAnsiTheme="minorHAnsi" w:cstheme="minorHAnsi"/>
          <w:i/>
          <w:iCs/>
        </w:rPr>
      </w:pPr>
      <w:r w:rsidRPr="00C66000">
        <w:rPr>
          <w:rFonts w:asciiTheme="minorHAnsi" w:hAnsiTheme="minorHAnsi" w:cstheme="minorHAnsi"/>
          <w:b/>
          <w:bCs/>
        </w:rPr>
        <w:t xml:space="preserve">a) </w:t>
      </w:r>
      <w:r>
        <w:rPr>
          <w:rFonts w:asciiTheme="minorHAnsi" w:hAnsiTheme="minorHAnsi" w:cstheme="minorHAnsi"/>
          <w:b/>
          <w:bCs/>
        </w:rPr>
        <w:tab/>
      </w:r>
      <w:r w:rsidRPr="00C66000">
        <w:rPr>
          <w:rFonts w:asciiTheme="minorHAnsi" w:hAnsiTheme="minorHAnsi" w:cstheme="minorHAnsi"/>
          <w:b/>
          <w:bCs/>
        </w:rPr>
        <w:t xml:space="preserve">Clearing and tidying the wooded area near the Hobhole pumping station </w:t>
      </w:r>
      <w:r>
        <w:rPr>
          <w:rFonts w:asciiTheme="minorHAnsi" w:hAnsiTheme="minorHAnsi" w:cstheme="minorHAnsi"/>
        </w:rPr>
        <w:t xml:space="preserve">- </w:t>
      </w:r>
      <w:r w:rsidRPr="009F3C18">
        <w:rPr>
          <w:rFonts w:asciiTheme="minorHAnsi" w:hAnsiTheme="minorHAnsi" w:cstheme="minorHAnsi"/>
          <w:i/>
          <w:iCs/>
        </w:rPr>
        <w:t xml:space="preserve">Update </w:t>
      </w:r>
    </w:p>
    <w:p w14:paraId="4A165B83" w14:textId="4B1CBAA3" w:rsidR="00EC0CDA" w:rsidRDefault="00EC0CDA" w:rsidP="00C73522">
      <w:pPr>
        <w:pStyle w:val="NoSpacing"/>
        <w:ind w:left="1440" w:hanging="720"/>
        <w:jc w:val="both"/>
        <w:rPr>
          <w:rFonts w:asciiTheme="minorHAnsi" w:hAnsiTheme="minorHAnsi" w:cstheme="minorHAnsi"/>
        </w:rPr>
      </w:pPr>
      <w:r>
        <w:rPr>
          <w:rFonts w:asciiTheme="minorHAnsi" w:hAnsiTheme="minorHAnsi" w:cstheme="minorHAnsi"/>
          <w:b/>
          <w:bCs/>
        </w:rPr>
        <w:tab/>
      </w:r>
      <w:r w:rsidR="0092578E" w:rsidRPr="0092578E">
        <w:rPr>
          <w:rFonts w:asciiTheme="minorHAnsi" w:hAnsiTheme="minorHAnsi" w:cstheme="minorHAnsi"/>
        </w:rPr>
        <w:t>Cllr Day</w:t>
      </w:r>
      <w:r w:rsidR="00C73522">
        <w:rPr>
          <w:rFonts w:asciiTheme="minorHAnsi" w:hAnsiTheme="minorHAnsi" w:cstheme="minorHAnsi"/>
        </w:rPr>
        <w:t xml:space="preserve"> relayed that </w:t>
      </w:r>
      <w:r w:rsidR="00C13345">
        <w:rPr>
          <w:rFonts w:asciiTheme="minorHAnsi" w:hAnsiTheme="minorHAnsi" w:cstheme="minorHAnsi"/>
        </w:rPr>
        <w:t>following correspondence that the work has started and it looks like they are doing a good job.</w:t>
      </w:r>
    </w:p>
    <w:p w14:paraId="0FD5F37D" w14:textId="77777777" w:rsidR="00C13345" w:rsidRPr="00C73522" w:rsidRDefault="00C13345" w:rsidP="00C73522">
      <w:pPr>
        <w:pStyle w:val="NoSpacing"/>
        <w:ind w:left="1440" w:hanging="720"/>
        <w:jc w:val="both"/>
        <w:rPr>
          <w:rFonts w:asciiTheme="minorHAnsi" w:hAnsiTheme="minorHAnsi" w:cstheme="minorHAnsi"/>
        </w:rPr>
      </w:pPr>
    </w:p>
    <w:p w14:paraId="56C19644" w14:textId="77777777" w:rsidR="00EC0CDA" w:rsidRPr="0036506C" w:rsidRDefault="00EC0CDA" w:rsidP="00EC0CDA">
      <w:pPr>
        <w:pStyle w:val="NoSpacing"/>
        <w:ind w:firstLine="720"/>
        <w:jc w:val="both"/>
        <w:rPr>
          <w:rFonts w:asciiTheme="minorHAnsi" w:hAnsiTheme="minorHAnsi" w:cstheme="minorHAnsi"/>
        </w:rPr>
      </w:pPr>
      <w:r>
        <w:rPr>
          <w:rFonts w:asciiTheme="minorHAnsi" w:hAnsiTheme="minorHAnsi" w:cstheme="minorHAnsi"/>
          <w:b/>
          <w:bCs/>
        </w:rPr>
        <w:t>b</w:t>
      </w:r>
      <w:r w:rsidRPr="00C66000">
        <w:rPr>
          <w:rFonts w:asciiTheme="minorHAnsi" w:hAnsiTheme="minorHAnsi" w:cstheme="minorHAnsi"/>
          <w:b/>
          <w:bCs/>
        </w:rPr>
        <w:t xml:space="preserve">) </w:t>
      </w:r>
      <w:r>
        <w:rPr>
          <w:rFonts w:asciiTheme="minorHAnsi" w:hAnsiTheme="minorHAnsi" w:cstheme="minorHAnsi"/>
          <w:b/>
          <w:bCs/>
        </w:rPr>
        <w:tab/>
      </w:r>
      <w:r w:rsidRPr="00C66000">
        <w:rPr>
          <w:rFonts w:asciiTheme="minorHAnsi" w:hAnsiTheme="minorHAnsi" w:cstheme="minorHAnsi"/>
          <w:b/>
          <w:bCs/>
        </w:rPr>
        <w:t>Fishtoft 400</w:t>
      </w:r>
      <w:r>
        <w:rPr>
          <w:rFonts w:asciiTheme="minorHAnsi" w:hAnsiTheme="minorHAnsi" w:cstheme="minorHAnsi"/>
          <w:b/>
          <w:bCs/>
        </w:rPr>
        <w:t xml:space="preserve"> Community Group</w:t>
      </w:r>
      <w:r>
        <w:rPr>
          <w:rFonts w:asciiTheme="minorHAnsi" w:hAnsiTheme="minorHAnsi" w:cstheme="minorHAnsi"/>
        </w:rPr>
        <w:t>-</w:t>
      </w:r>
      <w:r w:rsidRPr="0036506C">
        <w:rPr>
          <w:rFonts w:asciiTheme="minorHAnsi" w:hAnsiTheme="minorHAnsi" w:cstheme="minorHAnsi"/>
        </w:rPr>
        <w:t xml:space="preserve"> </w:t>
      </w:r>
      <w:r w:rsidRPr="00BE0153">
        <w:rPr>
          <w:rFonts w:asciiTheme="minorHAnsi" w:hAnsiTheme="minorHAnsi" w:cstheme="minorHAnsi"/>
          <w:i/>
          <w:iCs/>
        </w:rPr>
        <w:t xml:space="preserve">Any updates </w:t>
      </w:r>
    </w:p>
    <w:p w14:paraId="13C44841" w14:textId="083AAC3B" w:rsidR="0092578E" w:rsidRDefault="0092578E" w:rsidP="00C13345">
      <w:pPr>
        <w:pStyle w:val="NoSpacing"/>
        <w:ind w:left="1440"/>
        <w:jc w:val="both"/>
        <w:rPr>
          <w:rFonts w:asciiTheme="minorHAnsi" w:hAnsiTheme="minorHAnsi" w:cstheme="minorHAnsi"/>
        </w:rPr>
      </w:pPr>
      <w:r w:rsidRPr="0092578E">
        <w:rPr>
          <w:rFonts w:asciiTheme="minorHAnsi" w:hAnsiTheme="minorHAnsi" w:cstheme="minorHAnsi"/>
        </w:rPr>
        <w:t xml:space="preserve">Cllr Armstrong relayed that </w:t>
      </w:r>
      <w:r w:rsidR="00C13345">
        <w:rPr>
          <w:rFonts w:asciiTheme="minorHAnsi" w:hAnsiTheme="minorHAnsi" w:cstheme="minorHAnsi"/>
        </w:rPr>
        <w:t xml:space="preserve">she would like to thank BBC Scoot for the £100 donation to the Community Group this was much appreciated. </w:t>
      </w:r>
      <w:proofErr w:type="gramStart"/>
      <w:r w:rsidR="00C13345">
        <w:rPr>
          <w:rFonts w:asciiTheme="minorHAnsi" w:hAnsiTheme="minorHAnsi" w:cstheme="minorHAnsi"/>
        </w:rPr>
        <w:t>Additionally</w:t>
      </w:r>
      <w:proofErr w:type="gramEnd"/>
      <w:r w:rsidR="00C13345">
        <w:rPr>
          <w:rFonts w:asciiTheme="minorHAnsi" w:hAnsiTheme="minorHAnsi" w:cstheme="minorHAnsi"/>
        </w:rPr>
        <w:t xml:space="preserve"> she reported that they will be celebrating VE Day on the 6</w:t>
      </w:r>
      <w:r w:rsidR="00C13345" w:rsidRPr="00C13345">
        <w:rPr>
          <w:rFonts w:asciiTheme="minorHAnsi" w:hAnsiTheme="minorHAnsi" w:cstheme="minorHAnsi"/>
          <w:vertAlign w:val="superscript"/>
        </w:rPr>
        <w:t>th</w:t>
      </w:r>
      <w:r w:rsidR="00C13345">
        <w:rPr>
          <w:rFonts w:asciiTheme="minorHAnsi" w:hAnsiTheme="minorHAnsi" w:cstheme="minorHAnsi"/>
        </w:rPr>
        <w:t xml:space="preserve"> May 2025.</w:t>
      </w:r>
    </w:p>
    <w:p w14:paraId="3CEE2873" w14:textId="77777777" w:rsidR="00C13345" w:rsidRDefault="00C13345" w:rsidP="00C13345">
      <w:pPr>
        <w:pStyle w:val="NoSpacing"/>
        <w:ind w:left="1440"/>
        <w:jc w:val="both"/>
        <w:rPr>
          <w:rFonts w:asciiTheme="minorHAnsi" w:hAnsiTheme="minorHAnsi" w:cstheme="minorHAnsi"/>
        </w:rPr>
      </w:pPr>
    </w:p>
    <w:p w14:paraId="6ECF66E7" w14:textId="766DB4B2" w:rsidR="00C13345" w:rsidRDefault="00C13345" w:rsidP="00C13345">
      <w:pPr>
        <w:pStyle w:val="NoSpacing"/>
        <w:ind w:left="1440"/>
        <w:jc w:val="both"/>
        <w:rPr>
          <w:rFonts w:asciiTheme="minorHAnsi" w:hAnsiTheme="minorHAnsi" w:cstheme="minorHAnsi"/>
        </w:rPr>
      </w:pPr>
      <w:r>
        <w:rPr>
          <w:rFonts w:asciiTheme="minorHAnsi" w:hAnsiTheme="minorHAnsi" w:cstheme="minorHAnsi"/>
        </w:rPr>
        <w:t>Cllr Crawford informed that she had relayed information and advice to the group recently due to that a member had recently been involved in a Scam.</w:t>
      </w:r>
    </w:p>
    <w:p w14:paraId="433A393C" w14:textId="77777777" w:rsidR="0092578E" w:rsidRDefault="0092578E" w:rsidP="00C13345">
      <w:pPr>
        <w:pStyle w:val="NoSpacing"/>
        <w:jc w:val="both"/>
        <w:rPr>
          <w:rFonts w:asciiTheme="minorHAnsi" w:hAnsiTheme="minorHAnsi" w:cstheme="minorHAnsi"/>
        </w:rPr>
      </w:pPr>
    </w:p>
    <w:p w14:paraId="7EB8372D" w14:textId="10EB1F8D" w:rsidR="00EC0CDA" w:rsidRDefault="00C13345" w:rsidP="00EC0CDA">
      <w:pPr>
        <w:pStyle w:val="NoSpacing"/>
        <w:ind w:firstLine="720"/>
        <w:jc w:val="both"/>
        <w:rPr>
          <w:rFonts w:asciiTheme="minorHAnsi" w:hAnsiTheme="minorHAnsi" w:cstheme="minorHAnsi"/>
          <w:i/>
          <w:iCs/>
        </w:rPr>
      </w:pPr>
      <w:r>
        <w:rPr>
          <w:rFonts w:asciiTheme="minorHAnsi" w:hAnsiTheme="minorHAnsi" w:cstheme="minorHAnsi"/>
          <w:b/>
          <w:bCs/>
        </w:rPr>
        <w:t>c</w:t>
      </w:r>
      <w:r w:rsidR="00EC0CDA" w:rsidRPr="00582444">
        <w:rPr>
          <w:rFonts w:asciiTheme="minorHAnsi" w:hAnsiTheme="minorHAnsi" w:cstheme="minorHAnsi"/>
          <w:b/>
          <w:bCs/>
        </w:rPr>
        <w:t>)</w:t>
      </w:r>
      <w:r w:rsidR="00EC0CDA" w:rsidRPr="00582444">
        <w:rPr>
          <w:rFonts w:asciiTheme="minorHAnsi" w:hAnsiTheme="minorHAnsi" w:cstheme="minorHAnsi"/>
          <w:b/>
          <w:bCs/>
        </w:rPr>
        <w:tab/>
      </w:r>
      <w:r w:rsidR="00EC0CDA" w:rsidRPr="00372770">
        <w:rPr>
          <w:rFonts w:asciiTheme="minorHAnsi" w:hAnsiTheme="minorHAnsi" w:cstheme="minorHAnsi"/>
          <w:b/>
          <w:bCs/>
        </w:rPr>
        <w:t xml:space="preserve">Outer Dowsing Liaison Community Group – update from Councillor </w:t>
      </w:r>
      <w:r w:rsidR="00EC0CDA">
        <w:rPr>
          <w:rFonts w:asciiTheme="minorHAnsi" w:hAnsiTheme="minorHAnsi" w:cstheme="minorHAnsi"/>
          <w:b/>
          <w:bCs/>
        </w:rPr>
        <w:t>P Skinner</w:t>
      </w:r>
    </w:p>
    <w:p w14:paraId="2BAAD940" w14:textId="241D26D5" w:rsidR="00FC28BE" w:rsidRDefault="00C13345" w:rsidP="00185821">
      <w:pPr>
        <w:pStyle w:val="NoSpacing"/>
        <w:ind w:left="1440"/>
        <w:jc w:val="both"/>
        <w:rPr>
          <w:rFonts w:asciiTheme="minorHAnsi" w:hAnsiTheme="minorHAnsi" w:cstheme="minorHAnsi"/>
        </w:rPr>
      </w:pPr>
      <w:r>
        <w:rPr>
          <w:rFonts w:asciiTheme="minorHAnsi" w:hAnsiTheme="minorHAnsi" w:cstheme="minorHAnsi"/>
        </w:rPr>
        <w:t>Cllr P Skinner relayed following the recent Community Group meeting they are waiting for the next stage.</w:t>
      </w:r>
    </w:p>
    <w:p w14:paraId="6414368A" w14:textId="77777777" w:rsidR="0092578E" w:rsidRDefault="0092578E" w:rsidP="00185821">
      <w:pPr>
        <w:pStyle w:val="NoSpacing"/>
        <w:ind w:left="1440"/>
        <w:jc w:val="both"/>
        <w:rPr>
          <w:rFonts w:asciiTheme="minorHAnsi" w:hAnsiTheme="minorHAnsi" w:cstheme="minorHAnsi"/>
        </w:rPr>
      </w:pPr>
    </w:p>
    <w:p w14:paraId="131DDEC1" w14:textId="59008318" w:rsidR="00EC0CDA" w:rsidRDefault="00C13345" w:rsidP="00EC0CDA">
      <w:pPr>
        <w:pStyle w:val="NoSpacing"/>
        <w:ind w:firstLine="720"/>
        <w:jc w:val="both"/>
        <w:rPr>
          <w:rFonts w:asciiTheme="minorHAnsi" w:hAnsiTheme="minorHAnsi" w:cstheme="minorHAnsi"/>
          <w:b/>
          <w:bCs/>
        </w:rPr>
      </w:pPr>
      <w:r>
        <w:rPr>
          <w:rFonts w:asciiTheme="minorHAnsi" w:hAnsiTheme="minorHAnsi" w:cstheme="minorHAnsi"/>
          <w:b/>
          <w:bCs/>
        </w:rPr>
        <w:t>d</w:t>
      </w:r>
      <w:r w:rsidR="00EC0CDA" w:rsidRPr="00372770">
        <w:rPr>
          <w:rFonts w:asciiTheme="minorHAnsi" w:hAnsiTheme="minorHAnsi" w:cstheme="minorHAnsi"/>
          <w:b/>
          <w:bCs/>
        </w:rPr>
        <w:t>)</w:t>
      </w:r>
      <w:r w:rsidR="00EC0CDA" w:rsidRPr="00372770">
        <w:rPr>
          <w:rFonts w:asciiTheme="minorHAnsi" w:hAnsiTheme="minorHAnsi" w:cstheme="minorHAnsi"/>
          <w:b/>
          <w:bCs/>
        </w:rPr>
        <w:tab/>
        <w:t>Parish Council Website</w:t>
      </w:r>
    </w:p>
    <w:p w14:paraId="645DD71C" w14:textId="0F67E3AB" w:rsidR="009F1436" w:rsidRDefault="0092578E" w:rsidP="0092578E">
      <w:pPr>
        <w:pStyle w:val="NoSpacing"/>
        <w:ind w:left="720" w:firstLine="720"/>
        <w:jc w:val="both"/>
        <w:rPr>
          <w:rFonts w:asciiTheme="minorHAnsi" w:hAnsiTheme="minorHAnsi" w:cstheme="minorHAnsi"/>
        </w:rPr>
      </w:pPr>
      <w:r w:rsidRPr="0092578E">
        <w:rPr>
          <w:rFonts w:asciiTheme="minorHAnsi" w:hAnsiTheme="minorHAnsi" w:cstheme="minorHAnsi"/>
        </w:rPr>
        <w:t>It was deemed the website was ok.</w:t>
      </w:r>
    </w:p>
    <w:p w14:paraId="575C29E5" w14:textId="77777777" w:rsidR="00480F09" w:rsidRPr="001F04E1" w:rsidRDefault="00480F09" w:rsidP="00C13345">
      <w:pPr>
        <w:pStyle w:val="NoSpacing"/>
        <w:jc w:val="both"/>
        <w:rPr>
          <w:rFonts w:asciiTheme="minorHAnsi" w:hAnsiTheme="minorHAnsi" w:cstheme="minorHAnsi"/>
        </w:rPr>
      </w:pPr>
    </w:p>
    <w:p w14:paraId="0F6729CC" w14:textId="49977D13" w:rsidR="0033579F" w:rsidRPr="00C13345" w:rsidRDefault="00C13345" w:rsidP="00C13345">
      <w:pPr>
        <w:pStyle w:val="NoSpacing"/>
        <w:ind w:firstLine="720"/>
        <w:jc w:val="both"/>
        <w:rPr>
          <w:rFonts w:asciiTheme="minorHAnsi" w:hAnsiTheme="minorHAnsi" w:cstheme="minorHAnsi"/>
          <w:b/>
          <w:bCs/>
        </w:rPr>
      </w:pPr>
      <w:r>
        <w:rPr>
          <w:rFonts w:asciiTheme="minorHAnsi" w:hAnsiTheme="minorHAnsi" w:cstheme="minorHAnsi"/>
          <w:b/>
          <w:bCs/>
        </w:rPr>
        <w:t>e</w:t>
      </w:r>
      <w:r w:rsidR="001F04E1" w:rsidRPr="00480F09">
        <w:rPr>
          <w:rFonts w:asciiTheme="minorHAnsi" w:hAnsiTheme="minorHAnsi" w:cstheme="minorHAnsi"/>
          <w:b/>
          <w:bCs/>
        </w:rPr>
        <w:t>)</w:t>
      </w:r>
      <w:r w:rsidR="001F04E1" w:rsidRPr="00480F09">
        <w:rPr>
          <w:rFonts w:asciiTheme="minorHAnsi" w:hAnsiTheme="minorHAnsi" w:cstheme="minorHAnsi"/>
          <w:b/>
          <w:bCs/>
        </w:rPr>
        <w:tab/>
      </w:r>
      <w:bookmarkStart w:id="10" w:name="_Hlk193114529"/>
      <w:r w:rsidR="001F04E1" w:rsidRPr="00480F09">
        <w:rPr>
          <w:rFonts w:asciiTheme="minorHAnsi" w:hAnsiTheme="minorHAnsi" w:cstheme="minorHAnsi"/>
          <w:b/>
          <w:bCs/>
        </w:rPr>
        <w:t>Parish Council Liaison Meeting</w:t>
      </w:r>
      <w:bookmarkEnd w:id="10"/>
    </w:p>
    <w:p w14:paraId="3CED9EB8" w14:textId="2380A122" w:rsidR="0033579F" w:rsidRDefault="0033579F" w:rsidP="0033579F">
      <w:pPr>
        <w:pStyle w:val="NoSpacing"/>
        <w:ind w:left="1440"/>
        <w:jc w:val="both"/>
        <w:rPr>
          <w:rFonts w:asciiTheme="minorHAnsi" w:hAnsiTheme="minorHAnsi" w:cstheme="minorHAnsi"/>
        </w:rPr>
      </w:pPr>
      <w:r>
        <w:rPr>
          <w:rFonts w:asciiTheme="minorHAnsi" w:hAnsiTheme="minorHAnsi" w:cstheme="minorHAnsi"/>
        </w:rPr>
        <w:t xml:space="preserve">The meeting </w:t>
      </w:r>
      <w:r w:rsidR="00C13345">
        <w:rPr>
          <w:rFonts w:asciiTheme="minorHAnsi" w:hAnsiTheme="minorHAnsi" w:cstheme="minorHAnsi"/>
        </w:rPr>
        <w:t>originally</w:t>
      </w:r>
      <w:r>
        <w:rPr>
          <w:rFonts w:asciiTheme="minorHAnsi" w:hAnsiTheme="minorHAnsi" w:cstheme="minorHAnsi"/>
        </w:rPr>
        <w:t xml:space="preserve"> scheduled for the 12</w:t>
      </w:r>
      <w:r w:rsidRPr="0033579F">
        <w:rPr>
          <w:rFonts w:asciiTheme="minorHAnsi" w:hAnsiTheme="minorHAnsi" w:cstheme="minorHAnsi"/>
          <w:vertAlign w:val="superscript"/>
        </w:rPr>
        <w:t>th</w:t>
      </w:r>
      <w:r>
        <w:rPr>
          <w:rFonts w:asciiTheme="minorHAnsi" w:hAnsiTheme="minorHAnsi" w:cstheme="minorHAnsi"/>
        </w:rPr>
        <w:t xml:space="preserve"> June 2025</w:t>
      </w:r>
      <w:r w:rsidR="00C13345">
        <w:rPr>
          <w:rFonts w:asciiTheme="minorHAnsi" w:hAnsiTheme="minorHAnsi" w:cstheme="minorHAnsi"/>
        </w:rPr>
        <w:t xml:space="preserve"> has been </w:t>
      </w:r>
      <w:r w:rsidR="00FC2031">
        <w:rPr>
          <w:rFonts w:asciiTheme="minorHAnsi" w:hAnsiTheme="minorHAnsi" w:cstheme="minorHAnsi"/>
        </w:rPr>
        <w:t>reschedule</w:t>
      </w:r>
      <w:r w:rsidR="00C13345">
        <w:rPr>
          <w:rFonts w:asciiTheme="minorHAnsi" w:hAnsiTheme="minorHAnsi" w:cstheme="minorHAnsi"/>
        </w:rPr>
        <w:t xml:space="preserve"> for the 26</w:t>
      </w:r>
      <w:r w:rsidR="00C13345" w:rsidRPr="00C13345">
        <w:rPr>
          <w:rFonts w:asciiTheme="minorHAnsi" w:hAnsiTheme="minorHAnsi" w:cstheme="minorHAnsi"/>
          <w:vertAlign w:val="superscript"/>
        </w:rPr>
        <w:t>th</w:t>
      </w:r>
      <w:r w:rsidR="00C13345">
        <w:rPr>
          <w:rFonts w:asciiTheme="minorHAnsi" w:hAnsiTheme="minorHAnsi" w:cstheme="minorHAnsi"/>
        </w:rPr>
        <w:t xml:space="preserve"> June 2025.</w:t>
      </w:r>
    </w:p>
    <w:p w14:paraId="29146FC3" w14:textId="77777777" w:rsidR="00480F09" w:rsidRPr="001F04E1" w:rsidRDefault="00480F09" w:rsidP="00480F09">
      <w:pPr>
        <w:pStyle w:val="NoSpacing"/>
        <w:ind w:firstLine="720"/>
        <w:jc w:val="both"/>
        <w:rPr>
          <w:rFonts w:asciiTheme="minorHAnsi" w:hAnsiTheme="minorHAnsi" w:cstheme="minorHAnsi"/>
        </w:rPr>
      </w:pPr>
    </w:p>
    <w:p w14:paraId="537DDAF9" w14:textId="4F60274F" w:rsidR="001F04E1" w:rsidRPr="00F670AC" w:rsidRDefault="001F04E1" w:rsidP="00684C46">
      <w:pPr>
        <w:pStyle w:val="NoSpacing"/>
        <w:numPr>
          <w:ilvl w:val="0"/>
          <w:numId w:val="45"/>
        </w:numPr>
        <w:ind w:left="1418" w:hanging="709"/>
        <w:jc w:val="both"/>
        <w:rPr>
          <w:rFonts w:asciiTheme="minorHAnsi" w:hAnsiTheme="minorHAnsi" w:cstheme="minorHAnsi"/>
          <w:b/>
          <w:bCs/>
        </w:rPr>
      </w:pPr>
      <w:r w:rsidRPr="00F670AC">
        <w:rPr>
          <w:rFonts w:asciiTheme="minorHAnsi" w:hAnsiTheme="minorHAnsi" w:cstheme="minorHAnsi"/>
          <w:b/>
          <w:bCs/>
        </w:rPr>
        <w:t>Emergency Plan</w:t>
      </w:r>
    </w:p>
    <w:p w14:paraId="19D4B07E" w14:textId="642CD21E" w:rsidR="00F670AC" w:rsidRDefault="00F670AC" w:rsidP="00F670AC">
      <w:pPr>
        <w:pStyle w:val="NoSpacing"/>
        <w:ind w:left="1440"/>
        <w:jc w:val="both"/>
        <w:rPr>
          <w:rFonts w:asciiTheme="minorHAnsi" w:hAnsiTheme="minorHAnsi" w:cstheme="minorHAnsi"/>
        </w:rPr>
      </w:pPr>
      <w:r>
        <w:rPr>
          <w:rFonts w:asciiTheme="minorHAnsi" w:hAnsiTheme="minorHAnsi" w:cstheme="minorHAnsi"/>
        </w:rPr>
        <w:t xml:space="preserve">This matter was </w:t>
      </w:r>
      <w:r w:rsidR="00C13345">
        <w:rPr>
          <w:rFonts w:asciiTheme="minorHAnsi" w:hAnsiTheme="minorHAnsi" w:cstheme="minorHAnsi"/>
        </w:rPr>
        <w:t>deferred to another meeting.</w:t>
      </w:r>
    </w:p>
    <w:p w14:paraId="6D8AAFD7" w14:textId="77777777" w:rsidR="00F670AC" w:rsidRPr="001F04E1" w:rsidRDefault="00F670AC" w:rsidP="00F670AC">
      <w:pPr>
        <w:pStyle w:val="NoSpacing"/>
        <w:ind w:left="1440"/>
        <w:jc w:val="both"/>
        <w:rPr>
          <w:rFonts w:asciiTheme="minorHAnsi" w:hAnsiTheme="minorHAnsi" w:cstheme="minorHAnsi"/>
        </w:rPr>
      </w:pPr>
    </w:p>
    <w:p w14:paraId="546B69FD" w14:textId="1136A777" w:rsidR="0092578E" w:rsidRPr="00F670AC" w:rsidRDefault="00684C46" w:rsidP="00F670AC">
      <w:pPr>
        <w:pStyle w:val="NoSpacing"/>
        <w:ind w:firstLine="720"/>
        <w:jc w:val="both"/>
        <w:rPr>
          <w:rFonts w:asciiTheme="minorHAnsi" w:hAnsiTheme="minorHAnsi" w:cstheme="minorHAnsi"/>
          <w:b/>
          <w:bCs/>
        </w:rPr>
      </w:pPr>
      <w:r>
        <w:rPr>
          <w:rFonts w:asciiTheme="minorHAnsi" w:hAnsiTheme="minorHAnsi" w:cstheme="minorHAnsi"/>
          <w:b/>
          <w:bCs/>
        </w:rPr>
        <w:t>g</w:t>
      </w:r>
      <w:r w:rsidR="001F04E1" w:rsidRPr="00F670AC">
        <w:rPr>
          <w:rFonts w:asciiTheme="minorHAnsi" w:hAnsiTheme="minorHAnsi" w:cstheme="minorHAnsi"/>
          <w:b/>
          <w:bCs/>
        </w:rPr>
        <w:t>)</w:t>
      </w:r>
      <w:r w:rsidR="001F04E1" w:rsidRPr="00F670AC">
        <w:rPr>
          <w:rFonts w:asciiTheme="minorHAnsi" w:hAnsiTheme="minorHAnsi" w:cstheme="minorHAnsi"/>
          <w:b/>
          <w:bCs/>
        </w:rPr>
        <w:tab/>
      </w:r>
      <w:bookmarkStart w:id="11" w:name="_Hlk196750619"/>
      <w:r w:rsidR="001F04E1" w:rsidRPr="00F670AC">
        <w:rPr>
          <w:rFonts w:asciiTheme="minorHAnsi" w:hAnsiTheme="minorHAnsi" w:cstheme="minorHAnsi"/>
          <w:b/>
          <w:bCs/>
        </w:rPr>
        <w:t xml:space="preserve">Fishtoft Primary School </w:t>
      </w:r>
      <w:bookmarkEnd w:id="11"/>
      <w:r w:rsidR="001F04E1" w:rsidRPr="00F670AC">
        <w:rPr>
          <w:rFonts w:asciiTheme="minorHAnsi" w:hAnsiTheme="minorHAnsi" w:cstheme="minorHAnsi"/>
          <w:b/>
          <w:bCs/>
        </w:rPr>
        <w:t>– Councillor Lucy Webb</w:t>
      </w:r>
    </w:p>
    <w:p w14:paraId="3C94D3DC" w14:textId="1F8644CF" w:rsidR="00F670AC" w:rsidRDefault="00F670AC" w:rsidP="00F670AC">
      <w:pPr>
        <w:pStyle w:val="NoSpacing"/>
        <w:ind w:left="1440"/>
        <w:jc w:val="both"/>
        <w:rPr>
          <w:rFonts w:asciiTheme="minorHAnsi" w:hAnsiTheme="minorHAnsi" w:cstheme="minorHAnsi"/>
        </w:rPr>
      </w:pPr>
      <w:r>
        <w:rPr>
          <w:rFonts w:asciiTheme="minorHAnsi" w:hAnsiTheme="minorHAnsi" w:cstheme="minorHAnsi"/>
        </w:rPr>
        <w:t xml:space="preserve">Cllr Webb relayed that </w:t>
      </w:r>
      <w:r w:rsidR="00C13345">
        <w:rPr>
          <w:rFonts w:asciiTheme="minorHAnsi" w:hAnsiTheme="minorHAnsi" w:cstheme="minorHAnsi"/>
        </w:rPr>
        <w:t xml:space="preserve">the </w:t>
      </w:r>
      <w:r w:rsidR="00C13345" w:rsidRPr="00C13345">
        <w:rPr>
          <w:rFonts w:asciiTheme="minorHAnsi" w:hAnsiTheme="minorHAnsi" w:cstheme="minorHAnsi"/>
        </w:rPr>
        <w:t xml:space="preserve">Fishtoft Primary School </w:t>
      </w:r>
      <w:r w:rsidR="00C13345">
        <w:rPr>
          <w:rFonts w:asciiTheme="minorHAnsi" w:hAnsiTheme="minorHAnsi" w:cstheme="minorHAnsi"/>
        </w:rPr>
        <w:t>Committee meeting was useful of which she had informed them the following that she had conveyed at the last Parish Council meeting</w:t>
      </w:r>
    </w:p>
    <w:p w14:paraId="5D32BA21" w14:textId="77777777" w:rsidR="00832CB0" w:rsidRDefault="00832CB0" w:rsidP="00832CB0">
      <w:pPr>
        <w:pStyle w:val="NoSpacing"/>
        <w:jc w:val="both"/>
        <w:rPr>
          <w:rFonts w:asciiTheme="minorHAnsi" w:hAnsiTheme="minorHAnsi" w:cstheme="minorHAnsi"/>
        </w:rPr>
      </w:pPr>
    </w:p>
    <w:p w14:paraId="31CF2C81" w14:textId="122E8DBB" w:rsidR="00832CB0" w:rsidRPr="00832CB0" w:rsidRDefault="00832CB0" w:rsidP="00832CB0">
      <w:pPr>
        <w:pStyle w:val="NoSpacing"/>
        <w:jc w:val="both"/>
        <w:rPr>
          <w:rFonts w:asciiTheme="minorHAnsi" w:hAnsiTheme="minorHAnsi" w:cstheme="minorHAnsi"/>
          <w:b/>
          <w:bCs/>
        </w:rPr>
      </w:pPr>
      <w:r>
        <w:rPr>
          <w:rFonts w:asciiTheme="minorHAnsi" w:hAnsiTheme="minorHAnsi" w:cstheme="minorHAnsi"/>
          <w:b/>
          <w:bCs/>
        </w:rPr>
        <w:t>Signed</w:t>
      </w:r>
      <w:r>
        <w:rPr>
          <w:rFonts w:asciiTheme="minorHAnsi" w:hAnsiTheme="minorHAnsi" w:cstheme="minorHAnsi"/>
          <w:b/>
          <w:bCs/>
        </w:rPr>
        <w:tab/>
        <w:t>___________________________________</w:t>
      </w:r>
      <w:r>
        <w:rPr>
          <w:rFonts w:asciiTheme="minorHAnsi" w:hAnsiTheme="minorHAnsi" w:cstheme="minorHAnsi"/>
          <w:b/>
          <w:bCs/>
        </w:rPr>
        <w:tab/>
      </w:r>
      <w:r>
        <w:rPr>
          <w:rFonts w:asciiTheme="minorHAnsi" w:hAnsiTheme="minorHAnsi" w:cstheme="minorHAnsi"/>
          <w:b/>
          <w:bCs/>
        </w:rPr>
        <w:tab/>
        <w:t>Date</w:t>
      </w:r>
      <w:r>
        <w:rPr>
          <w:rFonts w:asciiTheme="minorHAnsi" w:hAnsiTheme="minorHAnsi" w:cstheme="minorHAnsi"/>
          <w:b/>
          <w:bCs/>
        </w:rPr>
        <w:tab/>
        <w:t>_______________________</w:t>
      </w:r>
    </w:p>
    <w:p w14:paraId="102804C7" w14:textId="52BCAA9B" w:rsidR="00A3101D" w:rsidRDefault="00A3101D" w:rsidP="00A3101D">
      <w:pPr>
        <w:pStyle w:val="NoSpacing"/>
        <w:numPr>
          <w:ilvl w:val="0"/>
          <w:numId w:val="41"/>
        </w:numPr>
        <w:jc w:val="both"/>
        <w:rPr>
          <w:rFonts w:asciiTheme="minorHAnsi" w:hAnsiTheme="minorHAnsi" w:cstheme="minorHAnsi"/>
        </w:rPr>
      </w:pPr>
      <w:r>
        <w:rPr>
          <w:rFonts w:asciiTheme="minorHAnsi" w:hAnsiTheme="minorHAnsi" w:cstheme="minorHAnsi"/>
        </w:rPr>
        <w:t xml:space="preserve">Have a school location sign erected </w:t>
      </w:r>
      <w:r w:rsidR="00C13345">
        <w:rPr>
          <w:rFonts w:asciiTheme="minorHAnsi" w:hAnsiTheme="minorHAnsi" w:cstheme="minorHAnsi"/>
        </w:rPr>
        <w:t>– Asked Cllr P Skinner if he could aid with this</w:t>
      </w:r>
    </w:p>
    <w:p w14:paraId="48AAADC9" w14:textId="2AE9EAC1" w:rsidR="00A3101D" w:rsidRDefault="00A3101D" w:rsidP="00A3101D">
      <w:pPr>
        <w:pStyle w:val="NoSpacing"/>
        <w:numPr>
          <w:ilvl w:val="0"/>
          <w:numId w:val="41"/>
        </w:numPr>
        <w:jc w:val="both"/>
        <w:rPr>
          <w:rFonts w:asciiTheme="minorHAnsi" w:hAnsiTheme="minorHAnsi" w:cstheme="minorHAnsi"/>
        </w:rPr>
      </w:pPr>
      <w:r>
        <w:rPr>
          <w:rFonts w:asciiTheme="minorHAnsi" w:hAnsiTheme="minorHAnsi" w:cstheme="minorHAnsi"/>
        </w:rPr>
        <w:t>Would like to work with the Community i.e. Litter Picking</w:t>
      </w:r>
      <w:r w:rsidR="00C13345">
        <w:rPr>
          <w:rFonts w:asciiTheme="minorHAnsi" w:hAnsiTheme="minorHAnsi" w:cstheme="minorHAnsi"/>
        </w:rPr>
        <w:t>.</w:t>
      </w:r>
    </w:p>
    <w:p w14:paraId="24857EA5" w14:textId="513D542A" w:rsidR="00C13345" w:rsidRDefault="00C13345" w:rsidP="00C13345">
      <w:pPr>
        <w:pStyle w:val="NoSpacing"/>
        <w:ind w:left="2160"/>
        <w:jc w:val="both"/>
        <w:rPr>
          <w:rFonts w:asciiTheme="minorHAnsi" w:hAnsiTheme="minorHAnsi" w:cstheme="minorHAnsi"/>
        </w:rPr>
      </w:pPr>
      <w:r>
        <w:rPr>
          <w:rFonts w:asciiTheme="minorHAnsi" w:hAnsiTheme="minorHAnsi" w:cstheme="minorHAnsi"/>
        </w:rPr>
        <w:t xml:space="preserve">A date is being arranged for a litter picking and asked about obtaining </w:t>
      </w:r>
      <w:r w:rsidR="002B06D0">
        <w:rPr>
          <w:rFonts w:asciiTheme="minorHAnsi" w:hAnsiTheme="minorHAnsi" w:cstheme="minorHAnsi"/>
        </w:rPr>
        <w:t xml:space="preserve">smaller </w:t>
      </w:r>
      <w:r>
        <w:rPr>
          <w:rFonts w:asciiTheme="minorHAnsi" w:hAnsiTheme="minorHAnsi" w:cstheme="minorHAnsi"/>
        </w:rPr>
        <w:t>Litter Bags</w:t>
      </w:r>
    </w:p>
    <w:p w14:paraId="4A8CD85F" w14:textId="497DA289" w:rsidR="00A3101D" w:rsidRDefault="00A3101D" w:rsidP="00A3101D">
      <w:pPr>
        <w:pStyle w:val="NoSpacing"/>
        <w:numPr>
          <w:ilvl w:val="0"/>
          <w:numId w:val="41"/>
        </w:numPr>
        <w:jc w:val="both"/>
        <w:rPr>
          <w:rFonts w:asciiTheme="minorHAnsi" w:hAnsiTheme="minorHAnsi" w:cstheme="minorHAnsi"/>
        </w:rPr>
      </w:pPr>
      <w:r>
        <w:rPr>
          <w:rFonts w:asciiTheme="minorHAnsi" w:hAnsiTheme="minorHAnsi" w:cstheme="minorHAnsi"/>
        </w:rPr>
        <w:t>Speeding – Mini Police</w:t>
      </w:r>
    </w:p>
    <w:p w14:paraId="3E896E98" w14:textId="3F534B19" w:rsidR="00A3101D" w:rsidRDefault="00A3101D" w:rsidP="00A3101D">
      <w:pPr>
        <w:pStyle w:val="NoSpacing"/>
        <w:numPr>
          <w:ilvl w:val="0"/>
          <w:numId w:val="41"/>
        </w:numPr>
        <w:jc w:val="both"/>
        <w:rPr>
          <w:rFonts w:asciiTheme="minorHAnsi" w:hAnsiTheme="minorHAnsi" w:cstheme="minorHAnsi"/>
        </w:rPr>
      </w:pPr>
      <w:r>
        <w:rPr>
          <w:rFonts w:asciiTheme="minorHAnsi" w:hAnsiTheme="minorHAnsi" w:cstheme="minorHAnsi"/>
        </w:rPr>
        <w:t>Summer Fete</w:t>
      </w:r>
    </w:p>
    <w:p w14:paraId="5A0590DC" w14:textId="77777777" w:rsidR="00C13345" w:rsidRDefault="00C13345" w:rsidP="00C13345">
      <w:pPr>
        <w:pStyle w:val="NoSpacing"/>
        <w:ind w:left="1800"/>
        <w:jc w:val="both"/>
        <w:rPr>
          <w:rFonts w:asciiTheme="minorHAnsi" w:hAnsiTheme="minorHAnsi" w:cstheme="minorHAnsi"/>
        </w:rPr>
      </w:pPr>
    </w:p>
    <w:p w14:paraId="0282DC01" w14:textId="60EBCB82" w:rsidR="00C13345" w:rsidRDefault="00C13345" w:rsidP="00C13345">
      <w:pPr>
        <w:pStyle w:val="NoSpacing"/>
        <w:ind w:left="1800"/>
        <w:jc w:val="both"/>
        <w:rPr>
          <w:rFonts w:asciiTheme="minorHAnsi" w:hAnsiTheme="minorHAnsi" w:cstheme="minorHAnsi"/>
        </w:rPr>
      </w:pPr>
      <w:r>
        <w:rPr>
          <w:rFonts w:asciiTheme="minorHAnsi" w:hAnsiTheme="minorHAnsi" w:cstheme="minorHAnsi"/>
        </w:rPr>
        <w:t>Cllr Webb also relayed that BBC Cllr Staples had invited members from Fishtoft Primary to look around Boston Borough Council.</w:t>
      </w:r>
    </w:p>
    <w:p w14:paraId="685EBFF6" w14:textId="77777777" w:rsidR="00C13345" w:rsidRDefault="00C13345" w:rsidP="00C13345">
      <w:pPr>
        <w:pStyle w:val="NoSpacing"/>
        <w:ind w:left="1800"/>
        <w:jc w:val="both"/>
        <w:rPr>
          <w:rFonts w:asciiTheme="minorHAnsi" w:hAnsiTheme="minorHAnsi" w:cstheme="minorHAnsi"/>
        </w:rPr>
      </w:pPr>
    </w:p>
    <w:p w14:paraId="488EFD0F" w14:textId="6237DCBB" w:rsidR="00C13345" w:rsidRDefault="00C13345" w:rsidP="00C13345">
      <w:pPr>
        <w:pStyle w:val="NoSpacing"/>
        <w:ind w:left="1800"/>
        <w:jc w:val="both"/>
        <w:rPr>
          <w:rFonts w:asciiTheme="minorHAnsi" w:hAnsiTheme="minorHAnsi" w:cstheme="minorHAnsi"/>
        </w:rPr>
      </w:pPr>
      <w:r>
        <w:rPr>
          <w:rFonts w:asciiTheme="minorHAnsi" w:hAnsiTheme="minorHAnsi" w:cstheme="minorHAnsi"/>
        </w:rPr>
        <w:t>Cllr P Skinner asked what is the capacity of the school of which Cllr Webb replied 70 of which they are currently at the full amount.</w:t>
      </w:r>
    </w:p>
    <w:p w14:paraId="2597E0A5" w14:textId="77777777" w:rsidR="00684C46" w:rsidRDefault="00684C46" w:rsidP="00684C46">
      <w:pPr>
        <w:pStyle w:val="NoSpacing"/>
        <w:jc w:val="both"/>
        <w:rPr>
          <w:rFonts w:asciiTheme="minorHAnsi" w:hAnsiTheme="minorHAnsi" w:cstheme="minorHAnsi"/>
        </w:rPr>
      </w:pPr>
    </w:p>
    <w:p w14:paraId="503691D8" w14:textId="73EE5856" w:rsidR="00684C46" w:rsidRPr="00684C46" w:rsidRDefault="00684C46" w:rsidP="00684C46">
      <w:pPr>
        <w:pStyle w:val="NoSpacing"/>
        <w:ind w:firstLine="720"/>
        <w:jc w:val="both"/>
        <w:rPr>
          <w:rFonts w:asciiTheme="minorHAnsi" w:hAnsiTheme="minorHAnsi" w:cstheme="minorHAnsi"/>
          <w:b/>
          <w:bCs/>
        </w:rPr>
      </w:pPr>
      <w:r w:rsidRPr="00684C46">
        <w:rPr>
          <w:rFonts w:asciiTheme="minorHAnsi" w:hAnsiTheme="minorHAnsi" w:cstheme="minorHAnsi"/>
          <w:b/>
          <w:bCs/>
        </w:rPr>
        <w:t>h)</w:t>
      </w:r>
      <w:r w:rsidRPr="00684C46">
        <w:rPr>
          <w:rFonts w:asciiTheme="minorHAnsi" w:hAnsiTheme="minorHAnsi" w:cstheme="minorHAnsi"/>
          <w:b/>
          <w:bCs/>
        </w:rPr>
        <w:tab/>
        <w:t>Litter Picking</w:t>
      </w:r>
    </w:p>
    <w:p w14:paraId="10C61ED8" w14:textId="1C95226D" w:rsidR="00A3101D" w:rsidRDefault="00684C46" w:rsidP="00684C46">
      <w:pPr>
        <w:pStyle w:val="NoSpacing"/>
        <w:ind w:left="1440"/>
        <w:jc w:val="both"/>
        <w:rPr>
          <w:rFonts w:asciiTheme="minorHAnsi" w:hAnsiTheme="minorHAnsi" w:cstheme="minorHAnsi"/>
        </w:rPr>
      </w:pPr>
      <w:r>
        <w:rPr>
          <w:rFonts w:asciiTheme="minorHAnsi" w:hAnsiTheme="minorHAnsi" w:cstheme="minorHAnsi"/>
        </w:rPr>
        <w:t>Cllr Day asked if there any signs for “Litter Picking in Progress”. Clerk said that she will investigate.</w:t>
      </w:r>
    </w:p>
    <w:p w14:paraId="317C0F87" w14:textId="77777777" w:rsidR="00684C46" w:rsidRPr="00FC28BE" w:rsidRDefault="00684C46" w:rsidP="00684C46">
      <w:pPr>
        <w:pStyle w:val="NoSpacing"/>
        <w:ind w:left="1440"/>
        <w:jc w:val="both"/>
        <w:rPr>
          <w:rFonts w:asciiTheme="minorHAnsi" w:hAnsiTheme="minorHAnsi" w:cstheme="minorHAnsi"/>
        </w:rPr>
      </w:pPr>
    </w:p>
    <w:p w14:paraId="5C2B616B" w14:textId="37D5B5D3" w:rsidR="00EC0CDA" w:rsidRDefault="009F1436" w:rsidP="00EC0CDA">
      <w:pPr>
        <w:pStyle w:val="NoSpacing"/>
        <w:ind w:left="720" w:hanging="720"/>
        <w:jc w:val="both"/>
        <w:rPr>
          <w:rFonts w:asciiTheme="minorHAnsi" w:hAnsiTheme="minorHAnsi" w:cstheme="minorHAnsi"/>
          <w:i/>
          <w:iCs/>
        </w:rPr>
      </w:pPr>
      <w:r>
        <w:rPr>
          <w:rFonts w:asciiTheme="minorHAnsi" w:hAnsiTheme="minorHAnsi" w:cstheme="minorHAnsi"/>
          <w:b/>
          <w:bCs/>
        </w:rPr>
        <w:t>9</w:t>
      </w:r>
      <w:r w:rsidR="00EC0CDA" w:rsidRPr="00BB6D53">
        <w:rPr>
          <w:rFonts w:asciiTheme="minorHAnsi" w:hAnsiTheme="minorHAnsi" w:cstheme="minorHAnsi"/>
          <w:b/>
          <w:bCs/>
        </w:rPr>
        <w:t xml:space="preserve">. </w:t>
      </w:r>
      <w:r w:rsidR="00EC0CDA" w:rsidRPr="00BB6D53">
        <w:rPr>
          <w:rFonts w:asciiTheme="minorHAnsi" w:hAnsiTheme="minorHAnsi" w:cstheme="minorHAnsi"/>
          <w:b/>
          <w:bCs/>
        </w:rPr>
        <w:tab/>
        <w:t>Correspondence received, Events &amp; Reports</w:t>
      </w:r>
      <w:r w:rsidR="00EC0CDA">
        <w:rPr>
          <w:rFonts w:asciiTheme="minorHAnsi" w:hAnsiTheme="minorHAnsi" w:cstheme="minorHAnsi"/>
          <w:b/>
          <w:bCs/>
        </w:rPr>
        <w:t xml:space="preserve"> - </w:t>
      </w:r>
      <w:r w:rsidR="00EC0CDA" w:rsidRPr="00761543">
        <w:rPr>
          <w:rFonts w:asciiTheme="minorHAnsi" w:hAnsiTheme="minorHAnsi" w:cstheme="minorHAnsi"/>
          <w:i/>
          <w:iCs/>
        </w:rPr>
        <w:t>To discuss any correspondence received including after setting of agenda</w:t>
      </w:r>
    </w:p>
    <w:p w14:paraId="61888DD0" w14:textId="70D54154" w:rsidR="00F70223" w:rsidRDefault="00F70223" w:rsidP="00EC0CDA">
      <w:pPr>
        <w:pStyle w:val="NoSpacing"/>
        <w:ind w:left="720" w:hanging="720"/>
        <w:jc w:val="both"/>
        <w:rPr>
          <w:rFonts w:asciiTheme="minorHAnsi" w:hAnsiTheme="minorHAnsi" w:cstheme="minorHAnsi"/>
        </w:rPr>
      </w:pPr>
      <w:r>
        <w:rPr>
          <w:rFonts w:asciiTheme="minorHAnsi" w:hAnsiTheme="minorHAnsi" w:cstheme="minorHAnsi"/>
        </w:rPr>
        <w:tab/>
        <w:t xml:space="preserve">The following correspondence </w:t>
      </w:r>
      <w:r w:rsidR="00A3101D">
        <w:rPr>
          <w:rFonts w:asciiTheme="minorHAnsi" w:hAnsiTheme="minorHAnsi" w:cstheme="minorHAnsi"/>
        </w:rPr>
        <w:t>had been received and</w:t>
      </w:r>
      <w:r>
        <w:rPr>
          <w:rFonts w:asciiTheme="minorHAnsi" w:hAnsiTheme="minorHAnsi" w:cstheme="minorHAnsi"/>
        </w:rPr>
        <w:t xml:space="preserve"> discussed</w:t>
      </w:r>
      <w:r w:rsidR="00A3101D">
        <w:rPr>
          <w:rFonts w:asciiTheme="minorHAnsi" w:hAnsiTheme="minorHAnsi" w:cstheme="minorHAnsi"/>
        </w:rPr>
        <w:t>:</w:t>
      </w:r>
    </w:p>
    <w:p w14:paraId="23947704" w14:textId="2E704F27" w:rsidR="00684C46" w:rsidRPr="00684C46" w:rsidRDefault="00684C46" w:rsidP="00684C46">
      <w:pPr>
        <w:pStyle w:val="ListParagraph"/>
        <w:numPr>
          <w:ilvl w:val="0"/>
          <w:numId w:val="46"/>
        </w:numPr>
        <w:spacing w:after="0" w:line="240" w:lineRule="auto"/>
        <w:jc w:val="both"/>
        <w:rPr>
          <w:rFonts w:cstheme="minorHAnsi"/>
          <w:kern w:val="2"/>
          <w14:ligatures w14:val="standardContextual"/>
        </w:rPr>
      </w:pPr>
      <w:r w:rsidRPr="00684C46">
        <w:rPr>
          <w:rFonts w:cstheme="minorHAnsi"/>
          <w:kern w:val="2"/>
          <w14:ligatures w14:val="standardContextual"/>
        </w:rPr>
        <w:t>Neighbourhood Policing Quarterly Update</w:t>
      </w:r>
    </w:p>
    <w:p w14:paraId="6F056169" w14:textId="1879A2A3" w:rsidR="00684C46" w:rsidRDefault="00684C46" w:rsidP="00684C46">
      <w:pPr>
        <w:pStyle w:val="ListParagraph"/>
        <w:numPr>
          <w:ilvl w:val="0"/>
          <w:numId w:val="47"/>
        </w:numPr>
        <w:spacing w:after="0" w:line="240" w:lineRule="auto"/>
        <w:jc w:val="both"/>
        <w:rPr>
          <w:rFonts w:cstheme="minorHAnsi"/>
          <w:kern w:val="2"/>
          <w14:ligatures w14:val="standardContextual"/>
        </w:rPr>
      </w:pPr>
      <w:r w:rsidRPr="00684C46">
        <w:rPr>
          <w:rFonts w:cstheme="minorHAnsi"/>
          <w:kern w:val="2"/>
          <w14:ligatures w14:val="standardContextual"/>
        </w:rPr>
        <w:t>Abandoned Maple Road Car</w:t>
      </w:r>
    </w:p>
    <w:p w14:paraId="07775E67" w14:textId="02237E1A" w:rsidR="00684C46" w:rsidRPr="00684C46" w:rsidRDefault="00684C46" w:rsidP="00684C46">
      <w:pPr>
        <w:pStyle w:val="ListParagraph"/>
        <w:spacing w:after="0" w:line="240" w:lineRule="auto"/>
        <w:ind w:left="1080"/>
        <w:jc w:val="both"/>
        <w:rPr>
          <w:rFonts w:cstheme="minorHAnsi"/>
          <w:kern w:val="2"/>
          <w14:ligatures w14:val="standardContextual"/>
        </w:rPr>
      </w:pPr>
      <w:r>
        <w:rPr>
          <w:rFonts w:cstheme="minorHAnsi"/>
          <w:kern w:val="2"/>
          <w14:ligatures w14:val="standardContextual"/>
        </w:rPr>
        <w:t>As reported earlier in the meeting by BBC Cllr Sharpe the reported car that was abandoned had now been removed, of which the clerk thanked Cllr Sharpe for her help</w:t>
      </w:r>
    </w:p>
    <w:p w14:paraId="3C76EFC2" w14:textId="72BAF820" w:rsidR="00684C46" w:rsidRDefault="00684C46" w:rsidP="00684C46">
      <w:pPr>
        <w:pStyle w:val="ListParagraph"/>
        <w:numPr>
          <w:ilvl w:val="0"/>
          <w:numId w:val="47"/>
        </w:numPr>
        <w:spacing w:after="0" w:line="240" w:lineRule="auto"/>
        <w:jc w:val="both"/>
        <w:rPr>
          <w:rFonts w:cstheme="minorHAnsi"/>
          <w:kern w:val="2"/>
          <w14:ligatures w14:val="standardContextual"/>
        </w:rPr>
      </w:pPr>
      <w:r w:rsidRPr="00684C46">
        <w:rPr>
          <w:rFonts w:cstheme="minorHAnsi"/>
          <w:kern w:val="2"/>
          <w14:ligatures w14:val="standardContextual"/>
        </w:rPr>
        <w:t>Boston Water Recycling Centre Response</w:t>
      </w:r>
    </w:p>
    <w:p w14:paraId="0859EB78" w14:textId="49807F25" w:rsidR="002B06D0" w:rsidRPr="00684C46" w:rsidRDefault="002B06D0" w:rsidP="002B06D0">
      <w:pPr>
        <w:pStyle w:val="ListParagraph"/>
        <w:spacing w:after="0" w:line="240" w:lineRule="auto"/>
        <w:ind w:left="1080"/>
        <w:jc w:val="both"/>
        <w:rPr>
          <w:rFonts w:cstheme="minorHAnsi"/>
          <w:kern w:val="2"/>
          <w14:ligatures w14:val="standardContextual"/>
        </w:rPr>
      </w:pPr>
      <w:r>
        <w:rPr>
          <w:rFonts w:cstheme="minorHAnsi"/>
          <w:kern w:val="2"/>
          <w14:ligatures w14:val="standardContextual"/>
        </w:rPr>
        <w:t>New Weekend and bank Holiday times has been informed by Anglian Water but these were still out of the perimeter suggested by the Parish Council but they said that</w:t>
      </w:r>
      <w:r w:rsidRPr="002B06D0">
        <w:t xml:space="preserve"> </w:t>
      </w:r>
      <w:r>
        <w:t xml:space="preserve">these </w:t>
      </w:r>
      <w:r w:rsidR="00F5343C">
        <w:t xml:space="preserve">times </w:t>
      </w:r>
      <w:r>
        <w:t xml:space="preserve">have </w:t>
      </w:r>
      <w:r w:rsidR="00F5343C">
        <w:t xml:space="preserve">now </w:t>
      </w:r>
      <w:r>
        <w:t xml:space="preserve">been decided </w:t>
      </w:r>
      <w:r w:rsidR="00F5343C">
        <w:t>but are</w:t>
      </w:r>
      <w:r>
        <w:t xml:space="preserve"> </w:t>
      </w:r>
      <w:r w:rsidRPr="002B06D0">
        <w:rPr>
          <w:rFonts w:cstheme="minorHAnsi"/>
          <w:kern w:val="2"/>
          <w14:ligatures w14:val="standardContextual"/>
        </w:rPr>
        <w:t>dedicat</w:t>
      </w:r>
      <w:r w:rsidR="00F5343C">
        <w:rPr>
          <w:rFonts w:cstheme="minorHAnsi"/>
          <w:kern w:val="2"/>
          <w14:ligatures w14:val="standardContextual"/>
        </w:rPr>
        <w:t>ed</w:t>
      </w:r>
      <w:r w:rsidRPr="002B06D0">
        <w:rPr>
          <w:rFonts w:cstheme="minorHAnsi"/>
          <w:kern w:val="2"/>
          <w14:ligatures w14:val="standardContextual"/>
        </w:rPr>
        <w:t xml:space="preserve"> to minimising any disruption that may be caused by the </w:t>
      </w:r>
      <w:r w:rsidR="00F5343C">
        <w:rPr>
          <w:rFonts w:cstheme="minorHAnsi"/>
          <w:kern w:val="2"/>
          <w14:ligatures w14:val="standardContextual"/>
        </w:rPr>
        <w:t>tankers and if they do not follow any procedures that they encourage that they are informed of this as soon as possible</w:t>
      </w:r>
    </w:p>
    <w:p w14:paraId="38675A60" w14:textId="7085C9AA" w:rsidR="00E83E66" w:rsidRDefault="00684C46" w:rsidP="00684C46">
      <w:pPr>
        <w:pStyle w:val="ListParagraph"/>
        <w:numPr>
          <w:ilvl w:val="0"/>
          <w:numId w:val="47"/>
        </w:numPr>
        <w:spacing w:after="0" w:line="240" w:lineRule="auto"/>
        <w:jc w:val="both"/>
        <w:rPr>
          <w:rFonts w:cstheme="minorHAnsi"/>
          <w:kern w:val="2"/>
          <w14:ligatures w14:val="standardContextual"/>
        </w:rPr>
      </w:pPr>
      <w:r w:rsidRPr="00684C46">
        <w:rPr>
          <w:rFonts w:cstheme="minorHAnsi"/>
          <w:kern w:val="2"/>
          <w14:ligatures w14:val="standardContextual"/>
        </w:rPr>
        <w:t>Letter from Boston Borough Council 80th Anniversaries of Victory In Europe and Victory over Japan</w:t>
      </w:r>
    </w:p>
    <w:p w14:paraId="72392696" w14:textId="7EBCBD1C" w:rsidR="00F5343C" w:rsidRDefault="00F5343C" w:rsidP="00F5343C">
      <w:pPr>
        <w:pStyle w:val="ListParagraph"/>
        <w:spacing w:after="0" w:line="240" w:lineRule="auto"/>
        <w:ind w:left="1080"/>
        <w:jc w:val="both"/>
        <w:rPr>
          <w:rFonts w:cstheme="minorHAnsi"/>
          <w:kern w:val="2"/>
          <w14:ligatures w14:val="standardContextual"/>
        </w:rPr>
      </w:pPr>
      <w:r>
        <w:rPr>
          <w:rFonts w:cstheme="minorHAnsi"/>
          <w:kern w:val="2"/>
          <w14:ligatures w14:val="standardContextual"/>
        </w:rPr>
        <w:t>This was reporting that they had bunting and a flag for each Parish for free if they wish to have these. The clerk was asked to reply to obtain these.</w:t>
      </w:r>
    </w:p>
    <w:p w14:paraId="59381DE7" w14:textId="77777777" w:rsidR="00F5343C" w:rsidRPr="00684C46" w:rsidRDefault="00F5343C" w:rsidP="00F5343C">
      <w:pPr>
        <w:pStyle w:val="ListParagraph"/>
        <w:spacing w:after="0" w:line="240" w:lineRule="auto"/>
        <w:ind w:left="1080"/>
        <w:jc w:val="both"/>
        <w:rPr>
          <w:rFonts w:cstheme="minorHAnsi"/>
          <w:kern w:val="2"/>
          <w14:ligatures w14:val="standardContextual"/>
        </w:rPr>
      </w:pPr>
    </w:p>
    <w:p w14:paraId="44632072" w14:textId="7747E825" w:rsidR="00EC0CDA" w:rsidRDefault="00EC0CDA" w:rsidP="006C0230">
      <w:pPr>
        <w:spacing w:after="0" w:line="240" w:lineRule="auto"/>
        <w:ind w:left="720" w:hanging="720"/>
        <w:jc w:val="both"/>
        <w:rPr>
          <w:rFonts w:asciiTheme="minorHAnsi" w:hAnsiTheme="minorHAnsi" w:cstheme="minorHAnsi"/>
        </w:rPr>
      </w:pPr>
      <w:r>
        <w:rPr>
          <w:rFonts w:asciiTheme="minorHAnsi" w:hAnsiTheme="minorHAnsi" w:cstheme="minorHAnsi"/>
          <w:b/>
          <w:bCs/>
        </w:rPr>
        <w:t>1</w:t>
      </w:r>
      <w:r w:rsidR="00F5325F">
        <w:rPr>
          <w:rFonts w:asciiTheme="minorHAnsi" w:hAnsiTheme="minorHAnsi" w:cstheme="minorHAnsi"/>
          <w:b/>
          <w:bCs/>
        </w:rPr>
        <w:t>0</w:t>
      </w:r>
      <w:r w:rsidRPr="00BB6D53">
        <w:rPr>
          <w:rFonts w:asciiTheme="minorHAnsi" w:hAnsiTheme="minorHAnsi" w:cstheme="minorHAnsi"/>
          <w:b/>
          <w:bCs/>
        </w:rPr>
        <w:t xml:space="preserve">. </w:t>
      </w:r>
      <w:r w:rsidRPr="00BB6D53">
        <w:rPr>
          <w:rFonts w:asciiTheme="minorHAnsi" w:hAnsiTheme="minorHAnsi" w:cstheme="minorHAnsi"/>
          <w:b/>
          <w:bCs/>
        </w:rPr>
        <w:tab/>
        <w:t>Fix My Street, Highways and Boston Borough Council</w:t>
      </w:r>
      <w:r>
        <w:rPr>
          <w:rFonts w:asciiTheme="minorHAnsi" w:hAnsiTheme="minorHAnsi" w:cstheme="minorHAnsi"/>
        </w:rPr>
        <w:t xml:space="preserve"> -</w:t>
      </w:r>
      <w:r w:rsidRPr="0036506C">
        <w:rPr>
          <w:rFonts w:asciiTheme="minorHAnsi" w:hAnsiTheme="minorHAnsi" w:cstheme="minorHAnsi"/>
        </w:rPr>
        <w:t xml:space="preserve"> To receive any updates on reported issues Appendix B</w:t>
      </w:r>
    </w:p>
    <w:p w14:paraId="73F792B3" w14:textId="767D5111" w:rsidR="00F5325F" w:rsidRDefault="00F5325F" w:rsidP="00F5325F">
      <w:pPr>
        <w:pStyle w:val="NoSpacing"/>
        <w:ind w:left="720" w:hanging="720"/>
        <w:jc w:val="both"/>
        <w:rPr>
          <w:rFonts w:asciiTheme="minorHAnsi" w:hAnsiTheme="minorHAnsi" w:cstheme="minorHAnsi"/>
        </w:rPr>
      </w:pPr>
      <w:r>
        <w:rPr>
          <w:rFonts w:asciiTheme="minorHAnsi" w:hAnsiTheme="minorHAnsi" w:cstheme="minorHAnsi"/>
          <w:b/>
          <w:bCs/>
        </w:rPr>
        <w:tab/>
      </w:r>
      <w:r w:rsidR="00E83E66">
        <w:rPr>
          <w:rFonts w:asciiTheme="minorHAnsi" w:hAnsiTheme="minorHAnsi" w:cstheme="minorHAnsi"/>
        </w:rPr>
        <w:t xml:space="preserve">Cllr </w:t>
      </w:r>
      <w:r w:rsidR="00F5343C">
        <w:rPr>
          <w:rFonts w:asciiTheme="minorHAnsi" w:hAnsiTheme="minorHAnsi" w:cstheme="minorHAnsi"/>
        </w:rPr>
        <w:t>P Skinner relayed that any new issues that seemed to being reported via Fix My Street were being dealt with quite quickly.</w:t>
      </w:r>
    </w:p>
    <w:p w14:paraId="396D5EFD" w14:textId="77777777" w:rsidR="00F5343C" w:rsidRDefault="00F5343C" w:rsidP="00F5325F">
      <w:pPr>
        <w:pStyle w:val="NoSpacing"/>
        <w:ind w:left="720" w:hanging="720"/>
        <w:jc w:val="both"/>
        <w:rPr>
          <w:rFonts w:asciiTheme="minorHAnsi" w:hAnsiTheme="minorHAnsi" w:cstheme="minorHAnsi"/>
        </w:rPr>
      </w:pPr>
    </w:p>
    <w:p w14:paraId="7AB1F4DC" w14:textId="7C355E30" w:rsidR="00F5343C" w:rsidRPr="00F5325F" w:rsidRDefault="00F5343C" w:rsidP="00F5325F">
      <w:pPr>
        <w:pStyle w:val="NoSpacing"/>
        <w:ind w:left="720" w:hanging="720"/>
        <w:jc w:val="both"/>
        <w:rPr>
          <w:rFonts w:asciiTheme="minorHAnsi" w:hAnsiTheme="minorHAnsi" w:cstheme="minorHAnsi"/>
        </w:rPr>
      </w:pPr>
      <w:r>
        <w:rPr>
          <w:rFonts w:asciiTheme="minorHAnsi" w:hAnsiTheme="minorHAnsi" w:cstheme="minorHAnsi"/>
        </w:rPr>
        <w:tab/>
        <w:t xml:space="preserve">Cllr Crawford relayed that she had reported a hole near to the Playing Fields to be told that this is not Highways </w:t>
      </w:r>
      <w:proofErr w:type="spellStart"/>
      <w:r>
        <w:rPr>
          <w:rFonts w:asciiTheme="minorHAnsi" w:hAnsiTheme="minorHAnsi" w:cstheme="minorHAnsi"/>
        </w:rPr>
        <w:t>respobsibility</w:t>
      </w:r>
      <w:proofErr w:type="spellEnd"/>
      <w:r>
        <w:rPr>
          <w:rFonts w:asciiTheme="minorHAnsi" w:hAnsiTheme="minorHAnsi" w:cstheme="minorHAnsi"/>
        </w:rPr>
        <w:t xml:space="preserve"> but that of BT Openreach.</w:t>
      </w:r>
    </w:p>
    <w:p w14:paraId="78F3EA10" w14:textId="77777777" w:rsidR="00583AAF" w:rsidRDefault="00583AAF" w:rsidP="00583AAF">
      <w:pPr>
        <w:pStyle w:val="NoSpacing"/>
        <w:ind w:left="720"/>
        <w:jc w:val="both"/>
        <w:rPr>
          <w:rFonts w:asciiTheme="minorHAnsi" w:hAnsiTheme="minorHAnsi" w:cstheme="minorHAnsi"/>
        </w:rPr>
      </w:pPr>
    </w:p>
    <w:p w14:paraId="70535D84" w14:textId="320B75A0" w:rsidR="00EC0CDA" w:rsidRPr="00BB6D53" w:rsidRDefault="00EC0CDA" w:rsidP="00EC0CDA">
      <w:pPr>
        <w:pStyle w:val="NoSpacing"/>
        <w:jc w:val="both"/>
        <w:rPr>
          <w:rFonts w:asciiTheme="minorHAnsi" w:hAnsiTheme="minorHAnsi" w:cstheme="minorHAnsi"/>
          <w:b/>
          <w:bCs/>
        </w:rPr>
      </w:pPr>
      <w:r w:rsidRPr="00BB6D53">
        <w:rPr>
          <w:rFonts w:asciiTheme="minorHAnsi" w:hAnsiTheme="minorHAnsi" w:cstheme="minorHAnsi"/>
          <w:b/>
          <w:bCs/>
        </w:rPr>
        <w:t>1</w:t>
      </w:r>
      <w:r w:rsidR="00F5325F">
        <w:rPr>
          <w:rFonts w:asciiTheme="minorHAnsi" w:hAnsiTheme="minorHAnsi" w:cstheme="minorHAnsi"/>
          <w:b/>
          <w:bCs/>
        </w:rPr>
        <w:t>1</w:t>
      </w:r>
      <w:r w:rsidRPr="00BB6D53">
        <w:rPr>
          <w:rFonts w:asciiTheme="minorHAnsi" w:hAnsiTheme="minorHAnsi" w:cstheme="minorHAnsi"/>
          <w:b/>
          <w:bCs/>
        </w:rPr>
        <w:t xml:space="preserve">. </w:t>
      </w:r>
      <w:r w:rsidRPr="00BB6D53">
        <w:rPr>
          <w:rFonts w:asciiTheme="minorHAnsi" w:hAnsiTheme="minorHAnsi" w:cstheme="minorHAnsi"/>
          <w:b/>
          <w:bCs/>
        </w:rPr>
        <w:tab/>
        <w:t xml:space="preserve">Dates for future </w:t>
      </w:r>
      <w:r>
        <w:rPr>
          <w:rFonts w:asciiTheme="minorHAnsi" w:hAnsiTheme="minorHAnsi" w:cstheme="minorHAnsi"/>
          <w:b/>
          <w:bCs/>
        </w:rPr>
        <w:t xml:space="preserve">confirmed </w:t>
      </w:r>
      <w:r w:rsidRPr="00BB6D53">
        <w:rPr>
          <w:rFonts w:asciiTheme="minorHAnsi" w:hAnsiTheme="minorHAnsi" w:cstheme="minorHAnsi"/>
          <w:b/>
          <w:bCs/>
        </w:rPr>
        <w:t>meetings</w:t>
      </w:r>
    </w:p>
    <w:tbl>
      <w:tblPr>
        <w:tblStyle w:val="TableGrid2"/>
        <w:tblW w:w="9214" w:type="dxa"/>
        <w:tblInd w:w="704" w:type="dxa"/>
        <w:tblLayout w:type="fixed"/>
        <w:tblLook w:val="04A0" w:firstRow="1" w:lastRow="0" w:firstColumn="1" w:lastColumn="0" w:noHBand="0" w:noVBand="1"/>
      </w:tblPr>
      <w:tblGrid>
        <w:gridCol w:w="3544"/>
        <w:gridCol w:w="1701"/>
        <w:gridCol w:w="3969"/>
      </w:tblGrid>
      <w:tr w:rsidR="00E83E66" w:rsidRPr="00E83E66" w14:paraId="166809E0" w14:textId="77777777" w:rsidTr="00F5343C">
        <w:tc>
          <w:tcPr>
            <w:tcW w:w="3544" w:type="dxa"/>
          </w:tcPr>
          <w:p w14:paraId="4A45D52F" w14:textId="77777777" w:rsidR="00E83E66" w:rsidRPr="003421BB" w:rsidRDefault="00E83E66" w:rsidP="00E83E66">
            <w:pPr>
              <w:rPr>
                <w:rFonts w:asciiTheme="minorHAnsi" w:hAnsiTheme="minorHAnsi" w:cstheme="minorHAnsi"/>
              </w:rPr>
            </w:pPr>
            <w:r w:rsidRPr="003421BB">
              <w:rPr>
                <w:rFonts w:asciiTheme="minorHAnsi" w:hAnsiTheme="minorHAnsi" w:cstheme="minorHAnsi"/>
                <w:b/>
                <w:bCs/>
              </w:rPr>
              <w:t>Meeting date</w:t>
            </w:r>
          </w:p>
        </w:tc>
        <w:tc>
          <w:tcPr>
            <w:tcW w:w="1701" w:type="dxa"/>
          </w:tcPr>
          <w:p w14:paraId="741041B7" w14:textId="77777777" w:rsidR="00E83E66" w:rsidRPr="003421BB" w:rsidRDefault="00E83E66" w:rsidP="00E83E66">
            <w:pPr>
              <w:rPr>
                <w:rFonts w:asciiTheme="minorHAnsi" w:hAnsiTheme="minorHAnsi" w:cstheme="minorHAnsi"/>
              </w:rPr>
            </w:pPr>
            <w:r w:rsidRPr="003421BB">
              <w:rPr>
                <w:rFonts w:asciiTheme="minorHAnsi" w:hAnsiTheme="minorHAnsi" w:cstheme="minorHAnsi"/>
                <w:b/>
                <w:bCs/>
              </w:rPr>
              <w:t>Commencing</w:t>
            </w:r>
          </w:p>
        </w:tc>
        <w:tc>
          <w:tcPr>
            <w:tcW w:w="3969" w:type="dxa"/>
          </w:tcPr>
          <w:p w14:paraId="2EB5FAEC" w14:textId="77777777" w:rsidR="00E83E66" w:rsidRPr="003421BB" w:rsidRDefault="00E83E66" w:rsidP="00E83E66">
            <w:pPr>
              <w:jc w:val="center"/>
              <w:rPr>
                <w:rFonts w:asciiTheme="minorHAnsi" w:hAnsiTheme="minorHAnsi" w:cstheme="minorHAnsi"/>
                <w:b/>
                <w:bCs/>
              </w:rPr>
            </w:pPr>
            <w:r w:rsidRPr="003421BB">
              <w:rPr>
                <w:rFonts w:asciiTheme="minorHAnsi" w:hAnsiTheme="minorHAnsi" w:cstheme="minorHAnsi"/>
                <w:b/>
                <w:bCs/>
              </w:rPr>
              <w:t>Location</w:t>
            </w:r>
          </w:p>
        </w:tc>
      </w:tr>
      <w:tr w:rsidR="00F5343C" w:rsidRPr="00E83E66" w14:paraId="2581A230" w14:textId="77777777" w:rsidTr="00F5343C">
        <w:tc>
          <w:tcPr>
            <w:tcW w:w="3544" w:type="dxa"/>
          </w:tcPr>
          <w:p w14:paraId="304F9D8F" w14:textId="1E3FF06A" w:rsidR="00F5343C" w:rsidRPr="003421BB" w:rsidRDefault="00F5343C" w:rsidP="00E83E66">
            <w:pPr>
              <w:rPr>
                <w:rFonts w:asciiTheme="minorHAnsi" w:hAnsiTheme="minorHAnsi" w:cstheme="minorHAnsi"/>
              </w:rPr>
            </w:pPr>
            <w:r w:rsidRPr="003421BB">
              <w:rPr>
                <w:rFonts w:asciiTheme="minorHAnsi" w:hAnsiTheme="minorHAnsi" w:cstheme="minorHAnsi"/>
              </w:rPr>
              <w:t>Monday 12</w:t>
            </w:r>
            <w:r w:rsidRPr="003421BB">
              <w:rPr>
                <w:rFonts w:asciiTheme="minorHAnsi" w:hAnsiTheme="minorHAnsi" w:cstheme="minorHAnsi"/>
                <w:vertAlign w:val="superscript"/>
              </w:rPr>
              <w:t>th</w:t>
            </w:r>
            <w:r w:rsidRPr="003421BB">
              <w:rPr>
                <w:rFonts w:asciiTheme="minorHAnsi" w:hAnsiTheme="minorHAnsi" w:cstheme="minorHAnsi"/>
              </w:rPr>
              <w:t xml:space="preserve"> May 2025</w:t>
            </w:r>
          </w:p>
        </w:tc>
        <w:tc>
          <w:tcPr>
            <w:tcW w:w="1701" w:type="dxa"/>
          </w:tcPr>
          <w:p w14:paraId="15F6D678" w14:textId="77777777" w:rsidR="00F5343C" w:rsidRPr="003421BB" w:rsidRDefault="00F5343C" w:rsidP="00E83E66">
            <w:pPr>
              <w:jc w:val="center"/>
              <w:rPr>
                <w:rFonts w:asciiTheme="minorHAnsi" w:hAnsiTheme="minorHAnsi" w:cstheme="minorHAnsi"/>
              </w:rPr>
            </w:pPr>
            <w:r w:rsidRPr="003421BB">
              <w:rPr>
                <w:rFonts w:asciiTheme="minorHAnsi" w:hAnsiTheme="minorHAnsi" w:cstheme="minorHAnsi"/>
              </w:rPr>
              <w:t>6:00pm</w:t>
            </w:r>
          </w:p>
          <w:p w14:paraId="795C3FDA" w14:textId="398E89C5" w:rsidR="00F5343C" w:rsidRPr="003421BB" w:rsidRDefault="00F5343C" w:rsidP="00E83E66">
            <w:pPr>
              <w:jc w:val="center"/>
              <w:rPr>
                <w:rFonts w:asciiTheme="minorHAnsi" w:hAnsiTheme="minorHAnsi" w:cstheme="minorHAnsi"/>
              </w:rPr>
            </w:pPr>
            <w:r w:rsidRPr="003421BB">
              <w:rPr>
                <w:rFonts w:asciiTheme="minorHAnsi" w:hAnsiTheme="minorHAnsi" w:cstheme="minorHAnsi"/>
              </w:rPr>
              <w:t>Annual Parish and Annual Parish Council meeting</w:t>
            </w:r>
          </w:p>
        </w:tc>
        <w:tc>
          <w:tcPr>
            <w:tcW w:w="3969" w:type="dxa"/>
          </w:tcPr>
          <w:p w14:paraId="630A8448" w14:textId="2C480BAE" w:rsidR="00F5343C" w:rsidRPr="003421BB" w:rsidRDefault="00F5343C" w:rsidP="00E83E66">
            <w:pPr>
              <w:jc w:val="center"/>
              <w:rPr>
                <w:rFonts w:asciiTheme="minorHAnsi" w:hAnsiTheme="minorHAnsi" w:cstheme="minorHAnsi"/>
                <w:b/>
                <w:bCs/>
              </w:rPr>
            </w:pPr>
            <w:r w:rsidRPr="003421BB">
              <w:rPr>
                <w:rFonts w:asciiTheme="minorHAnsi" w:hAnsiTheme="minorHAnsi" w:cstheme="minorHAnsi"/>
                <w:b/>
                <w:bCs/>
              </w:rPr>
              <w:t>Pavilion, Fishtoft Playing Fields</w:t>
            </w:r>
          </w:p>
        </w:tc>
      </w:tr>
      <w:tr w:rsidR="00F5343C" w:rsidRPr="00E83E66" w14:paraId="34E3C51E" w14:textId="77777777" w:rsidTr="00F5343C">
        <w:tc>
          <w:tcPr>
            <w:tcW w:w="3544" w:type="dxa"/>
          </w:tcPr>
          <w:p w14:paraId="7937D1B8" w14:textId="5685A521" w:rsidR="00F5343C" w:rsidRPr="003421BB" w:rsidRDefault="00F5343C" w:rsidP="00E83E66">
            <w:pPr>
              <w:rPr>
                <w:rFonts w:asciiTheme="minorHAnsi" w:hAnsiTheme="minorHAnsi" w:cstheme="minorHAnsi"/>
              </w:rPr>
            </w:pPr>
            <w:r w:rsidRPr="003421BB">
              <w:rPr>
                <w:rFonts w:asciiTheme="minorHAnsi" w:hAnsiTheme="minorHAnsi" w:cstheme="minorHAnsi"/>
              </w:rPr>
              <w:t>Thursday 1</w:t>
            </w:r>
            <w:r>
              <w:rPr>
                <w:rFonts w:asciiTheme="minorHAnsi" w:hAnsiTheme="minorHAnsi" w:cstheme="minorHAnsi"/>
              </w:rPr>
              <w:t>2</w:t>
            </w:r>
            <w:r w:rsidRPr="003421BB">
              <w:rPr>
                <w:rFonts w:asciiTheme="minorHAnsi" w:hAnsiTheme="minorHAnsi" w:cstheme="minorHAnsi"/>
                <w:vertAlign w:val="superscript"/>
              </w:rPr>
              <w:t>th</w:t>
            </w:r>
            <w:r w:rsidRPr="003421BB">
              <w:rPr>
                <w:rFonts w:asciiTheme="minorHAnsi" w:hAnsiTheme="minorHAnsi" w:cstheme="minorHAnsi"/>
              </w:rPr>
              <w:t xml:space="preserve"> </w:t>
            </w:r>
            <w:r>
              <w:rPr>
                <w:rFonts w:asciiTheme="minorHAnsi" w:hAnsiTheme="minorHAnsi" w:cstheme="minorHAnsi"/>
              </w:rPr>
              <w:t>June</w:t>
            </w:r>
            <w:r w:rsidRPr="003421BB">
              <w:rPr>
                <w:rFonts w:asciiTheme="minorHAnsi" w:hAnsiTheme="minorHAnsi" w:cstheme="minorHAnsi"/>
              </w:rPr>
              <w:t xml:space="preserve"> 2025</w:t>
            </w:r>
          </w:p>
        </w:tc>
        <w:tc>
          <w:tcPr>
            <w:tcW w:w="1701" w:type="dxa"/>
          </w:tcPr>
          <w:p w14:paraId="4C2C073B" w14:textId="438A3FD6" w:rsidR="00F5343C" w:rsidRPr="003421BB" w:rsidRDefault="00F5343C" w:rsidP="00E83E66">
            <w:pPr>
              <w:jc w:val="center"/>
              <w:rPr>
                <w:rFonts w:asciiTheme="minorHAnsi" w:hAnsiTheme="minorHAnsi" w:cstheme="minorHAnsi"/>
              </w:rPr>
            </w:pPr>
            <w:r w:rsidRPr="003421BB">
              <w:rPr>
                <w:rFonts w:asciiTheme="minorHAnsi" w:hAnsiTheme="minorHAnsi" w:cstheme="minorHAnsi"/>
              </w:rPr>
              <w:t>7.00pm</w:t>
            </w:r>
          </w:p>
        </w:tc>
        <w:tc>
          <w:tcPr>
            <w:tcW w:w="3969" w:type="dxa"/>
          </w:tcPr>
          <w:p w14:paraId="501E4903" w14:textId="3DBB636E" w:rsidR="00F5343C" w:rsidRPr="003421BB" w:rsidRDefault="00F5343C" w:rsidP="00E83E66">
            <w:pPr>
              <w:jc w:val="center"/>
              <w:rPr>
                <w:rFonts w:asciiTheme="minorHAnsi" w:hAnsiTheme="minorHAnsi" w:cstheme="minorHAnsi"/>
                <w:b/>
                <w:bCs/>
              </w:rPr>
            </w:pPr>
            <w:r w:rsidRPr="003421BB">
              <w:rPr>
                <w:rFonts w:asciiTheme="minorHAnsi" w:hAnsiTheme="minorHAnsi" w:cstheme="minorHAnsi"/>
                <w:b/>
                <w:bCs/>
              </w:rPr>
              <w:t>Rochford Tower Hall</w:t>
            </w:r>
          </w:p>
        </w:tc>
      </w:tr>
    </w:tbl>
    <w:p w14:paraId="0B221BA3" w14:textId="77777777" w:rsidR="00EC0CDA" w:rsidRPr="00F5325F" w:rsidRDefault="00EC0CDA" w:rsidP="00EC0CDA">
      <w:pPr>
        <w:spacing w:after="0" w:line="240" w:lineRule="auto"/>
        <w:rPr>
          <w:rFonts w:asciiTheme="minorHAnsi" w:hAnsiTheme="minorHAnsi" w:cstheme="minorHAnsi"/>
        </w:rPr>
      </w:pPr>
    </w:p>
    <w:p w14:paraId="7116FE90" w14:textId="57610D5D" w:rsidR="00486DF7" w:rsidRDefault="00486DF7" w:rsidP="00486DF7">
      <w:pPr>
        <w:pStyle w:val="NoSpacing"/>
        <w:jc w:val="both"/>
        <w:rPr>
          <w:rFonts w:asciiTheme="minorHAnsi" w:hAnsiTheme="minorHAnsi" w:cstheme="minorHAnsi"/>
          <w:b/>
          <w:bCs/>
        </w:rPr>
      </w:pPr>
      <w:bookmarkStart w:id="12" w:name="_Hlk124182587"/>
      <w:r w:rsidRPr="001E5B1B">
        <w:rPr>
          <w:rFonts w:asciiTheme="minorHAnsi" w:hAnsiTheme="minorHAnsi" w:cstheme="minorHAnsi"/>
          <w:b/>
          <w:bCs/>
        </w:rPr>
        <w:t xml:space="preserve">The meeting </w:t>
      </w:r>
      <w:r>
        <w:rPr>
          <w:rFonts w:asciiTheme="minorHAnsi" w:hAnsiTheme="minorHAnsi" w:cstheme="minorHAnsi"/>
          <w:b/>
          <w:bCs/>
        </w:rPr>
        <w:t>clos</w:t>
      </w:r>
      <w:r w:rsidRPr="001E5B1B">
        <w:rPr>
          <w:rFonts w:asciiTheme="minorHAnsi" w:hAnsiTheme="minorHAnsi" w:cstheme="minorHAnsi"/>
          <w:b/>
          <w:bCs/>
        </w:rPr>
        <w:t xml:space="preserve">ed at </w:t>
      </w:r>
      <w:r w:rsidR="00E83E66">
        <w:rPr>
          <w:rFonts w:asciiTheme="minorHAnsi" w:hAnsiTheme="minorHAnsi" w:cstheme="minorHAnsi"/>
          <w:b/>
          <w:bCs/>
        </w:rPr>
        <w:t>8.</w:t>
      </w:r>
      <w:r w:rsidR="00F5343C">
        <w:rPr>
          <w:rFonts w:asciiTheme="minorHAnsi" w:hAnsiTheme="minorHAnsi" w:cstheme="minorHAnsi"/>
          <w:b/>
          <w:bCs/>
        </w:rPr>
        <w:t>10</w:t>
      </w:r>
      <w:r w:rsidRPr="001E5B1B">
        <w:rPr>
          <w:rFonts w:asciiTheme="minorHAnsi" w:hAnsiTheme="minorHAnsi" w:cstheme="minorHAnsi"/>
          <w:b/>
          <w:bCs/>
        </w:rPr>
        <w:t>pm</w:t>
      </w:r>
    </w:p>
    <w:p w14:paraId="61EC8C85" w14:textId="77777777" w:rsidR="00F5343C" w:rsidRDefault="00F5343C" w:rsidP="00486DF7">
      <w:pPr>
        <w:pStyle w:val="NoSpacing"/>
        <w:jc w:val="both"/>
        <w:rPr>
          <w:rFonts w:asciiTheme="minorHAnsi" w:hAnsiTheme="minorHAnsi" w:cstheme="minorHAnsi"/>
          <w:b/>
          <w:bCs/>
        </w:rPr>
      </w:pPr>
    </w:p>
    <w:p w14:paraId="510E7E2E" w14:textId="3382A0B1" w:rsidR="00F5343C" w:rsidRPr="00F5343C" w:rsidRDefault="00F5343C" w:rsidP="00F5343C">
      <w:pPr>
        <w:pStyle w:val="NoSpacing"/>
        <w:jc w:val="center"/>
        <w:rPr>
          <w:rFonts w:asciiTheme="minorHAnsi" w:hAnsiTheme="minorHAnsi" w:cstheme="minorHAnsi"/>
          <w:i/>
          <w:iCs/>
        </w:rPr>
      </w:pPr>
      <w:r>
        <w:rPr>
          <w:rFonts w:asciiTheme="minorHAnsi" w:hAnsiTheme="minorHAnsi" w:cstheme="minorHAnsi"/>
          <w:i/>
          <w:iCs/>
        </w:rPr>
        <w:t>At the close of the meeting</w:t>
      </w:r>
      <w:r w:rsidR="00036D73">
        <w:rPr>
          <w:rFonts w:asciiTheme="minorHAnsi" w:hAnsiTheme="minorHAnsi" w:cstheme="minorHAnsi"/>
          <w:i/>
          <w:iCs/>
        </w:rPr>
        <w:t>,</w:t>
      </w:r>
      <w:r>
        <w:rPr>
          <w:rFonts w:asciiTheme="minorHAnsi" w:hAnsiTheme="minorHAnsi" w:cstheme="minorHAnsi"/>
          <w:i/>
          <w:iCs/>
        </w:rPr>
        <w:t xml:space="preserve"> it was resolved to go into close session for the following agenda items to be discussed</w:t>
      </w:r>
    </w:p>
    <w:p w14:paraId="1A5627EF" w14:textId="77777777" w:rsidR="00D04BB8" w:rsidRDefault="00D04BB8" w:rsidP="00EC0CDA">
      <w:pPr>
        <w:pStyle w:val="NoSpacing"/>
        <w:jc w:val="both"/>
        <w:rPr>
          <w:rFonts w:ascii="Georgia Pro" w:hAnsi="Georgia Pro" w:cstheme="minorHAnsi"/>
          <w:b/>
          <w:bCs/>
          <w:sz w:val="28"/>
          <w:szCs w:val="28"/>
        </w:rPr>
      </w:pPr>
    </w:p>
    <w:p w14:paraId="6029ACB5" w14:textId="77777777" w:rsidR="00F5343C" w:rsidRDefault="00F5343C" w:rsidP="00F5343C">
      <w:pPr>
        <w:spacing w:after="0" w:line="240" w:lineRule="auto"/>
        <w:rPr>
          <w:rFonts w:asciiTheme="minorHAnsi" w:hAnsiTheme="minorHAnsi" w:cstheme="minorBidi"/>
          <w:b/>
          <w:bCs/>
        </w:rPr>
      </w:pPr>
      <w:r w:rsidRPr="00F5343C">
        <w:rPr>
          <w:rFonts w:asciiTheme="minorHAnsi" w:hAnsiTheme="minorHAnsi" w:cstheme="minorBidi"/>
          <w:b/>
          <w:bCs/>
        </w:rPr>
        <w:t>12.</w:t>
      </w:r>
      <w:r w:rsidRPr="00F5343C">
        <w:rPr>
          <w:rFonts w:asciiTheme="minorHAnsi" w:hAnsiTheme="minorHAnsi" w:cstheme="minorBidi"/>
          <w:b/>
          <w:bCs/>
        </w:rPr>
        <w:tab/>
        <w:t>Tender for 2025/26 Fishtoft Ground Maintenance Contract</w:t>
      </w:r>
    </w:p>
    <w:p w14:paraId="6919E5B8" w14:textId="72BBC56A" w:rsidR="00F5343C" w:rsidRDefault="00036D73" w:rsidP="00036D73">
      <w:pPr>
        <w:spacing w:after="0" w:line="240" w:lineRule="auto"/>
        <w:ind w:left="720"/>
        <w:jc w:val="both"/>
        <w:rPr>
          <w:rFonts w:asciiTheme="minorHAnsi" w:hAnsiTheme="minorHAnsi" w:cstheme="minorBidi"/>
        </w:rPr>
      </w:pPr>
      <w:r>
        <w:rPr>
          <w:rFonts w:asciiTheme="minorHAnsi" w:hAnsiTheme="minorHAnsi" w:cstheme="minorBidi"/>
        </w:rPr>
        <w:t xml:space="preserve">One tender had been received from the former contractor who had put in is bid which was a 5% increase of that from the previous year. </w:t>
      </w:r>
      <w:r w:rsidRPr="00036D73">
        <w:rPr>
          <w:rFonts w:asciiTheme="minorHAnsi" w:hAnsiTheme="minorHAnsi" w:cstheme="minorBidi"/>
        </w:rPr>
        <w:t xml:space="preserve">Following proposal by Cllr Crawford, seconded by </w:t>
      </w:r>
      <w:r>
        <w:rPr>
          <w:rFonts w:asciiTheme="minorHAnsi" w:hAnsiTheme="minorHAnsi" w:cstheme="minorBidi"/>
        </w:rPr>
        <w:t xml:space="preserve">Cllr J Skinner </w:t>
      </w:r>
      <w:r w:rsidRPr="00036D73">
        <w:rPr>
          <w:rFonts w:asciiTheme="minorHAnsi" w:hAnsiTheme="minorHAnsi" w:cstheme="minorBidi"/>
        </w:rPr>
        <w:t>and with no objections it was resolved</w:t>
      </w:r>
      <w:r>
        <w:rPr>
          <w:rFonts w:asciiTheme="minorHAnsi" w:hAnsiTheme="minorHAnsi" w:cstheme="minorBidi"/>
        </w:rPr>
        <w:t xml:space="preserve"> to accept this tender</w:t>
      </w:r>
    </w:p>
    <w:p w14:paraId="7D70FD8B" w14:textId="77777777" w:rsidR="00036D73" w:rsidRPr="00F5343C" w:rsidRDefault="00036D73" w:rsidP="00036D73">
      <w:pPr>
        <w:spacing w:after="0" w:line="240" w:lineRule="auto"/>
        <w:jc w:val="both"/>
        <w:rPr>
          <w:rFonts w:asciiTheme="minorHAnsi" w:hAnsiTheme="minorHAnsi" w:cstheme="minorBidi"/>
        </w:rPr>
      </w:pPr>
    </w:p>
    <w:p w14:paraId="72976786" w14:textId="77777777" w:rsidR="00036D73" w:rsidRPr="00036D73" w:rsidRDefault="00036D73" w:rsidP="00036D73">
      <w:pPr>
        <w:spacing w:after="0" w:line="240" w:lineRule="auto"/>
        <w:rPr>
          <w:rFonts w:asciiTheme="minorHAnsi" w:hAnsiTheme="minorHAnsi" w:cstheme="minorBidi"/>
          <w:b/>
          <w:bCs/>
        </w:rPr>
      </w:pPr>
      <w:r w:rsidRPr="00036D73">
        <w:rPr>
          <w:rFonts w:asciiTheme="minorHAnsi" w:hAnsiTheme="minorHAnsi" w:cstheme="minorBidi"/>
          <w:b/>
          <w:bCs/>
        </w:rPr>
        <w:t>13.</w:t>
      </w:r>
      <w:r w:rsidRPr="00036D73">
        <w:rPr>
          <w:rFonts w:asciiTheme="minorHAnsi" w:hAnsiTheme="minorHAnsi" w:cstheme="minorBidi"/>
          <w:b/>
          <w:bCs/>
        </w:rPr>
        <w:tab/>
        <w:t>To address personal matters associated with the Parish Council</w:t>
      </w:r>
    </w:p>
    <w:p w14:paraId="2EF04CC3" w14:textId="2F38DCFD" w:rsidR="00D04BB8" w:rsidRPr="00036D73" w:rsidRDefault="00036D73" w:rsidP="00036D73">
      <w:pPr>
        <w:pStyle w:val="NoSpacing"/>
        <w:ind w:left="720"/>
        <w:jc w:val="both"/>
        <w:rPr>
          <w:rFonts w:asciiTheme="minorHAnsi" w:hAnsiTheme="minorHAnsi" w:cstheme="minorHAnsi"/>
        </w:rPr>
      </w:pPr>
      <w:r>
        <w:rPr>
          <w:rFonts w:asciiTheme="minorHAnsi" w:hAnsiTheme="minorHAnsi" w:cstheme="minorHAnsi"/>
        </w:rPr>
        <w:t>Various personal matters had been addressed to the Chairperson of which were discussed, deliberated and resolved.</w:t>
      </w:r>
    </w:p>
    <w:p w14:paraId="2A261176" w14:textId="77777777" w:rsidR="00D04BB8" w:rsidRDefault="00D04BB8" w:rsidP="00EC0CDA">
      <w:pPr>
        <w:pStyle w:val="NoSpacing"/>
        <w:jc w:val="both"/>
        <w:rPr>
          <w:rFonts w:ascii="Georgia Pro" w:hAnsi="Georgia Pro" w:cstheme="minorHAnsi"/>
          <w:b/>
          <w:bCs/>
          <w:sz w:val="28"/>
          <w:szCs w:val="28"/>
        </w:rPr>
      </w:pPr>
    </w:p>
    <w:p w14:paraId="5AF75F6E" w14:textId="77777777" w:rsidR="00D04BB8" w:rsidRDefault="00D04BB8" w:rsidP="00EC0CDA">
      <w:pPr>
        <w:pStyle w:val="NoSpacing"/>
        <w:jc w:val="both"/>
        <w:rPr>
          <w:rFonts w:ascii="Georgia Pro" w:hAnsi="Georgia Pro" w:cstheme="minorHAnsi"/>
          <w:b/>
          <w:bCs/>
          <w:sz w:val="28"/>
          <w:szCs w:val="28"/>
        </w:rPr>
      </w:pPr>
    </w:p>
    <w:p w14:paraId="3FF02993" w14:textId="77777777" w:rsidR="00D04BB8" w:rsidRDefault="00D04BB8" w:rsidP="00EC0CDA">
      <w:pPr>
        <w:pStyle w:val="NoSpacing"/>
        <w:jc w:val="both"/>
        <w:rPr>
          <w:rFonts w:ascii="Georgia Pro" w:hAnsi="Georgia Pro" w:cstheme="minorHAnsi"/>
          <w:b/>
          <w:bCs/>
          <w:sz w:val="28"/>
          <w:szCs w:val="28"/>
        </w:rPr>
      </w:pPr>
    </w:p>
    <w:p w14:paraId="3A902621" w14:textId="77777777" w:rsidR="00D04BB8" w:rsidRDefault="00D04BB8" w:rsidP="00EC0CDA">
      <w:pPr>
        <w:pStyle w:val="NoSpacing"/>
        <w:jc w:val="both"/>
        <w:rPr>
          <w:rFonts w:ascii="Georgia Pro" w:hAnsi="Georgia Pro" w:cstheme="minorHAnsi"/>
          <w:b/>
          <w:bCs/>
          <w:sz w:val="28"/>
          <w:szCs w:val="28"/>
        </w:rPr>
      </w:pPr>
    </w:p>
    <w:p w14:paraId="57209EC1" w14:textId="77777777" w:rsidR="00D04BB8" w:rsidRDefault="00D04BB8" w:rsidP="00EC0CDA">
      <w:pPr>
        <w:pStyle w:val="NoSpacing"/>
        <w:jc w:val="both"/>
        <w:rPr>
          <w:rFonts w:ascii="Georgia Pro" w:hAnsi="Georgia Pro" w:cstheme="minorHAnsi"/>
          <w:b/>
          <w:bCs/>
          <w:sz w:val="28"/>
          <w:szCs w:val="28"/>
        </w:rPr>
      </w:pPr>
    </w:p>
    <w:p w14:paraId="0D483105" w14:textId="77777777" w:rsidR="00D04BB8" w:rsidRDefault="00D04BB8" w:rsidP="00EC0CDA">
      <w:pPr>
        <w:pStyle w:val="NoSpacing"/>
        <w:jc w:val="both"/>
        <w:rPr>
          <w:rFonts w:ascii="Georgia Pro" w:hAnsi="Georgia Pro" w:cstheme="minorHAnsi"/>
          <w:b/>
          <w:bCs/>
          <w:sz w:val="28"/>
          <w:szCs w:val="28"/>
        </w:rPr>
      </w:pPr>
    </w:p>
    <w:p w14:paraId="398330EA" w14:textId="77777777" w:rsidR="00D04BB8" w:rsidRDefault="00D04BB8" w:rsidP="00EC0CDA">
      <w:pPr>
        <w:pStyle w:val="NoSpacing"/>
        <w:jc w:val="both"/>
        <w:rPr>
          <w:rFonts w:ascii="Georgia Pro" w:hAnsi="Georgia Pro" w:cstheme="minorHAnsi"/>
          <w:b/>
          <w:bCs/>
          <w:sz w:val="28"/>
          <w:szCs w:val="28"/>
        </w:rPr>
      </w:pPr>
    </w:p>
    <w:p w14:paraId="6B23C41B" w14:textId="77777777" w:rsidR="00D04BB8" w:rsidRDefault="00D04BB8" w:rsidP="00EC0CDA">
      <w:pPr>
        <w:pStyle w:val="NoSpacing"/>
        <w:jc w:val="both"/>
        <w:rPr>
          <w:rFonts w:ascii="Georgia Pro" w:hAnsi="Georgia Pro" w:cstheme="minorHAnsi"/>
          <w:b/>
          <w:bCs/>
          <w:sz w:val="28"/>
          <w:szCs w:val="28"/>
        </w:rPr>
      </w:pPr>
    </w:p>
    <w:p w14:paraId="6A501B37" w14:textId="77777777" w:rsidR="00B9393A" w:rsidRDefault="00B9393A" w:rsidP="00EC0CDA">
      <w:pPr>
        <w:pStyle w:val="NoSpacing"/>
        <w:jc w:val="both"/>
        <w:rPr>
          <w:rFonts w:ascii="Georgia Pro" w:hAnsi="Georgia Pro" w:cstheme="minorHAnsi"/>
          <w:b/>
          <w:bCs/>
          <w:sz w:val="28"/>
          <w:szCs w:val="28"/>
        </w:rPr>
      </w:pPr>
    </w:p>
    <w:p w14:paraId="55953224" w14:textId="77777777" w:rsidR="00B9393A" w:rsidRDefault="00B9393A" w:rsidP="00EC0CDA">
      <w:pPr>
        <w:pStyle w:val="NoSpacing"/>
        <w:jc w:val="both"/>
        <w:rPr>
          <w:rFonts w:ascii="Georgia Pro" w:hAnsi="Georgia Pro" w:cstheme="minorHAnsi"/>
          <w:b/>
          <w:bCs/>
          <w:sz w:val="28"/>
          <w:szCs w:val="28"/>
        </w:rPr>
      </w:pPr>
    </w:p>
    <w:p w14:paraId="4CF5E6D3" w14:textId="77777777" w:rsidR="00B9393A" w:rsidRDefault="00B9393A" w:rsidP="00EC0CDA">
      <w:pPr>
        <w:pStyle w:val="NoSpacing"/>
        <w:jc w:val="both"/>
        <w:rPr>
          <w:rFonts w:ascii="Georgia Pro" w:hAnsi="Georgia Pro" w:cstheme="minorHAnsi"/>
          <w:b/>
          <w:bCs/>
          <w:sz w:val="28"/>
          <w:szCs w:val="28"/>
        </w:rPr>
      </w:pPr>
    </w:p>
    <w:p w14:paraId="28D9A036" w14:textId="77777777" w:rsidR="00B9393A" w:rsidRDefault="00B9393A" w:rsidP="00EC0CDA">
      <w:pPr>
        <w:pStyle w:val="NoSpacing"/>
        <w:jc w:val="both"/>
        <w:rPr>
          <w:rFonts w:ascii="Georgia Pro" w:hAnsi="Georgia Pro" w:cstheme="minorHAnsi"/>
          <w:b/>
          <w:bCs/>
          <w:sz w:val="28"/>
          <w:szCs w:val="28"/>
        </w:rPr>
      </w:pPr>
    </w:p>
    <w:p w14:paraId="27EF502D" w14:textId="77777777" w:rsidR="00B9393A" w:rsidRDefault="00B9393A" w:rsidP="00EC0CDA">
      <w:pPr>
        <w:pStyle w:val="NoSpacing"/>
        <w:jc w:val="both"/>
        <w:rPr>
          <w:rFonts w:ascii="Georgia Pro" w:hAnsi="Georgia Pro" w:cstheme="minorHAnsi"/>
          <w:b/>
          <w:bCs/>
          <w:sz w:val="28"/>
          <w:szCs w:val="28"/>
        </w:rPr>
      </w:pPr>
    </w:p>
    <w:p w14:paraId="0D34AA9D" w14:textId="77777777" w:rsidR="00B9393A" w:rsidRDefault="00B9393A" w:rsidP="00EC0CDA">
      <w:pPr>
        <w:pStyle w:val="NoSpacing"/>
        <w:jc w:val="both"/>
        <w:rPr>
          <w:rFonts w:ascii="Georgia Pro" w:hAnsi="Georgia Pro" w:cstheme="minorHAnsi"/>
          <w:b/>
          <w:bCs/>
          <w:sz w:val="28"/>
          <w:szCs w:val="28"/>
        </w:rPr>
      </w:pPr>
    </w:p>
    <w:p w14:paraId="6C3730FA" w14:textId="77777777" w:rsidR="00B9393A" w:rsidRDefault="00B9393A" w:rsidP="00EC0CDA">
      <w:pPr>
        <w:pStyle w:val="NoSpacing"/>
        <w:jc w:val="both"/>
        <w:rPr>
          <w:rFonts w:ascii="Georgia Pro" w:hAnsi="Georgia Pro" w:cstheme="minorHAnsi"/>
          <w:b/>
          <w:bCs/>
          <w:sz w:val="28"/>
          <w:szCs w:val="28"/>
        </w:rPr>
      </w:pPr>
    </w:p>
    <w:p w14:paraId="7E1F9660" w14:textId="77777777" w:rsidR="00B9393A" w:rsidRDefault="00B9393A" w:rsidP="00EC0CDA">
      <w:pPr>
        <w:pStyle w:val="NoSpacing"/>
        <w:jc w:val="both"/>
        <w:rPr>
          <w:rFonts w:ascii="Georgia Pro" w:hAnsi="Georgia Pro" w:cstheme="minorHAnsi"/>
          <w:b/>
          <w:bCs/>
          <w:sz w:val="28"/>
          <w:szCs w:val="28"/>
        </w:rPr>
      </w:pPr>
    </w:p>
    <w:p w14:paraId="48732040" w14:textId="77777777" w:rsidR="00B9393A" w:rsidRDefault="00B9393A" w:rsidP="00EC0CDA">
      <w:pPr>
        <w:pStyle w:val="NoSpacing"/>
        <w:jc w:val="both"/>
        <w:rPr>
          <w:rFonts w:ascii="Georgia Pro" w:hAnsi="Georgia Pro" w:cstheme="minorHAnsi"/>
          <w:b/>
          <w:bCs/>
          <w:sz w:val="28"/>
          <w:szCs w:val="28"/>
        </w:rPr>
      </w:pPr>
    </w:p>
    <w:p w14:paraId="072F9A79" w14:textId="77777777" w:rsidR="00B9393A" w:rsidRDefault="00B9393A" w:rsidP="00EC0CDA">
      <w:pPr>
        <w:pStyle w:val="NoSpacing"/>
        <w:jc w:val="both"/>
        <w:rPr>
          <w:rFonts w:ascii="Georgia Pro" w:hAnsi="Georgia Pro" w:cstheme="minorHAnsi"/>
          <w:b/>
          <w:bCs/>
          <w:sz w:val="28"/>
          <w:szCs w:val="28"/>
        </w:rPr>
      </w:pPr>
    </w:p>
    <w:p w14:paraId="3706AA40" w14:textId="77777777" w:rsidR="00B9393A" w:rsidRDefault="00B9393A" w:rsidP="00EC0CDA">
      <w:pPr>
        <w:pStyle w:val="NoSpacing"/>
        <w:jc w:val="both"/>
        <w:rPr>
          <w:rFonts w:ascii="Georgia Pro" w:hAnsi="Georgia Pro" w:cstheme="minorHAnsi"/>
          <w:b/>
          <w:bCs/>
          <w:sz w:val="28"/>
          <w:szCs w:val="28"/>
        </w:rPr>
      </w:pPr>
    </w:p>
    <w:p w14:paraId="38E69721" w14:textId="77777777" w:rsidR="00B9393A" w:rsidRDefault="00B9393A" w:rsidP="00EC0CDA">
      <w:pPr>
        <w:pStyle w:val="NoSpacing"/>
        <w:jc w:val="both"/>
        <w:rPr>
          <w:rFonts w:ascii="Georgia Pro" w:hAnsi="Georgia Pro" w:cstheme="minorHAnsi"/>
          <w:b/>
          <w:bCs/>
          <w:sz w:val="28"/>
          <w:szCs w:val="28"/>
        </w:rPr>
      </w:pPr>
    </w:p>
    <w:p w14:paraId="261C5DE8" w14:textId="77777777" w:rsidR="00B9393A" w:rsidRDefault="00B9393A" w:rsidP="00EC0CDA">
      <w:pPr>
        <w:pStyle w:val="NoSpacing"/>
        <w:jc w:val="both"/>
        <w:rPr>
          <w:rFonts w:ascii="Georgia Pro" w:hAnsi="Georgia Pro" w:cstheme="minorHAnsi"/>
          <w:b/>
          <w:bCs/>
          <w:sz w:val="28"/>
          <w:szCs w:val="28"/>
        </w:rPr>
      </w:pPr>
    </w:p>
    <w:p w14:paraId="4C6111B4" w14:textId="77777777" w:rsidR="00B9393A" w:rsidRDefault="00B9393A" w:rsidP="00EC0CDA">
      <w:pPr>
        <w:pStyle w:val="NoSpacing"/>
        <w:jc w:val="both"/>
        <w:rPr>
          <w:rFonts w:ascii="Georgia Pro" w:hAnsi="Georgia Pro" w:cstheme="minorHAnsi"/>
          <w:b/>
          <w:bCs/>
          <w:sz w:val="28"/>
          <w:szCs w:val="28"/>
        </w:rPr>
      </w:pPr>
    </w:p>
    <w:p w14:paraId="0E28269B" w14:textId="77777777" w:rsidR="00036D73" w:rsidRDefault="00036D73" w:rsidP="00EC0CDA">
      <w:pPr>
        <w:pStyle w:val="NoSpacing"/>
        <w:jc w:val="both"/>
        <w:rPr>
          <w:rFonts w:ascii="Georgia Pro" w:hAnsi="Georgia Pro" w:cstheme="minorHAnsi"/>
          <w:b/>
          <w:bCs/>
          <w:sz w:val="28"/>
          <w:szCs w:val="28"/>
        </w:rPr>
      </w:pPr>
    </w:p>
    <w:p w14:paraId="6672F147" w14:textId="77777777" w:rsidR="00036D73" w:rsidRDefault="00036D73" w:rsidP="00EC0CDA">
      <w:pPr>
        <w:pStyle w:val="NoSpacing"/>
        <w:jc w:val="both"/>
        <w:rPr>
          <w:rFonts w:ascii="Georgia Pro" w:hAnsi="Georgia Pro" w:cstheme="minorHAnsi"/>
          <w:b/>
          <w:bCs/>
          <w:sz w:val="28"/>
          <w:szCs w:val="28"/>
        </w:rPr>
      </w:pPr>
    </w:p>
    <w:p w14:paraId="0DD752F4" w14:textId="77777777" w:rsidR="00036D73" w:rsidRDefault="00036D73" w:rsidP="00EC0CDA">
      <w:pPr>
        <w:pStyle w:val="NoSpacing"/>
        <w:jc w:val="both"/>
        <w:rPr>
          <w:rFonts w:ascii="Georgia Pro" w:hAnsi="Georgia Pro" w:cstheme="minorHAnsi"/>
          <w:b/>
          <w:bCs/>
          <w:sz w:val="28"/>
          <w:szCs w:val="28"/>
        </w:rPr>
      </w:pPr>
    </w:p>
    <w:p w14:paraId="5054DECF" w14:textId="77777777" w:rsidR="00036D73" w:rsidRDefault="00036D73" w:rsidP="00EC0CDA">
      <w:pPr>
        <w:pStyle w:val="NoSpacing"/>
        <w:jc w:val="both"/>
        <w:rPr>
          <w:rFonts w:ascii="Georgia Pro" w:hAnsi="Georgia Pro" w:cstheme="minorHAnsi"/>
          <w:b/>
          <w:bCs/>
          <w:sz w:val="28"/>
          <w:szCs w:val="28"/>
        </w:rPr>
      </w:pPr>
    </w:p>
    <w:p w14:paraId="5CBFBE5A" w14:textId="77777777" w:rsidR="00036D73" w:rsidRDefault="00036D73" w:rsidP="00EC0CDA">
      <w:pPr>
        <w:pStyle w:val="NoSpacing"/>
        <w:jc w:val="both"/>
        <w:rPr>
          <w:rFonts w:ascii="Georgia Pro" w:hAnsi="Georgia Pro" w:cstheme="minorHAnsi"/>
          <w:b/>
          <w:bCs/>
          <w:sz w:val="28"/>
          <w:szCs w:val="28"/>
        </w:rPr>
      </w:pPr>
    </w:p>
    <w:p w14:paraId="0100BD2B" w14:textId="77777777" w:rsidR="00036D73" w:rsidRDefault="00036D73" w:rsidP="00EC0CDA">
      <w:pPr>
        <w:pStyle w:val="NoSpacing"/>
        <w:jc w:val="both"/>
        <w:rPr>
          <w:rFonts w:ascii="Georgia Pro" w:hAnsi="Georgia Pro" w:cstheme="minorHAnsi"/>
          <w:b/>
          <w:bCs/>
          <w:sz w:val="28"/>
          <w:szCs w:val="28"/>
        </w:rPr>
      </w:pPr>
    </w:p>
    <w:p w14:paraId="21471F42" w14:textId="77777777" w:rsidR="00036D73" w:rsidRDefault="00036D73" w:rsidP="00EC0CDA">
      <w:pPr>
        <w:pStyle w:val="NoSpacing"/>
        <w:jc w:val="both"/>
        <w:rPr>
          <w:rFonts w:ascii="Georgia Pro" w:hAnsi="Georgia Pro" w:cstheme="minorHAnsi"/>
          <w:b/>
          <w:bCs/>
          <w:sz w:val="28"/>
          <w:szCs w:val="28"/>
        </w:rPr>
      </w:pPr>
    </w:p>
    <w:p w14:paraId="4AC9F637" w14:textId="77777777" w:rsidR="00832CB0" w:rsidRDefault="00832CB0" w:rsidP="00832CB0">
      <w:pPr>
        <w:pStyle w:val="NoSpacing"/>
        <w:jc w:val="both"/>
        <w:rPr>
          <w:rFonts w:asciiTheme="minorHAnsi" w:hAnsiTheme="minorHAnsi" w:cstheme="minorHAnsi"/>
          <w:b/>
          <w:bCs/>
        </w:rPr>
      </w:pPr>
    </w:p>
    <w:p w14:paraId="77AD2A27" w14:textId="77777777" w:rsidR="00832CB0" w:rsidRDefault="00832CB0" w:rsidP="00EC0CDA">
      <w:pPr>
        <w:pStyle w:val="NoSpacing"/>
        <w:jc w:val="both"/>
        <w:rPr>
          <w:rFonts w:asciiTheme="minorHAnsi" w:hAnsiTheme="minorHAnsi" w:cstheme="minorHAnsi"/>
          <w:b/>
          <w:bCs/>
        </w:rPr>
      </w:pPr>
      <w:r>
        <w:rPr>
          <w:rFonts w:asciiTheme="minorHAnsi" w:hAnsiTheme="minorHAnsi" w:cstheme="minorHAnsi"/>
          <w:b/>
          <w:bCs/>
        </w:rPr>
        <w:t>Signed</w:t>
      </w:r>
      <w:r>
        <w:rPr>
          <w:rFonts w:asciiTheme="minorHAnsi" w:hAnsiTheme="minorHAnsi" w:cstheme="minorHAnsi"/>
          <w:b/>
          <w:bCs/>
        </w:rPr>
        <w:tab/>
        <w:t>___________________________________</w:t>
      </w:r>
      <w:r>
        <w:rPr>
          <w:rFonts w:asciiTheme="minorHAnsi" w:hAnsiTheme="minorHAnsi" w:cstheme="minorHAnsi"/>
          <w:b/>
          <w:bCs/>
        </w:rPr>
        <w:tab/>
      </w:r>
      <w:r>
        <w:rPr>
          <w:rFonts w:asciiTheme="minorHAnsi" w:hAnsiTheme="minorHAnsi" w:cstheme="minorHAnsi"/>
          <w:b/>
          <w:bCs/>
        </w:rPr>
        <w:tab/>
        <w:t>Date</w:t>
      </w:r>
      <w:r>
        <w:rPr>
          <w:rFonts w:asciiTheme="minorHAnsi" w:hAnsiTheme="minorHAnsi" w:cstheme="minorHAnsi"/>
          <w:b/>
          <w:bCs/>
        </w:rPr>
        <w:tab/>
        <w:t>_______________________</w:t>
      </w:r>
    </w:p>
    <w:p w14:paraId="289E70FD" w14:textId="72F68DDC" w:rsidR="00EC0CDA" w:rsidRPr="00832CB0" w:rsidRDefault="00EC0CDA" w:rsidP="00EC0CDA">
      <w:pPr>
        <w:pStyle w:val="NoSpacing"/>
        <w:jc w:val="both"/>
        <w:rPr>
          <w:rFonts w:asciiTheme="minorHAnsi" w:hAnsiTheme="minorHAnsi" w:cstheme="minorHAnsi"/>
          <w:b/>
          <w:bCs/>
        </w:rPr>
      </w:pPr>
      <w:r w:rsidRPr="00D622B3">
        <w:rPr>
          <w:rFonts w:ascii="Georgia Pro" w:hAnsi="Georgia Pro" w:cstheme="minorHAnsi"/>
          <w:b/>
          <w:bCs/>
          <w:sz w:val="28"/>
          <w:szCs w:val="28"/>
        </w:rPr>
        <w:t>Appendix A</w:t>
      </w:r>
    </w:p>
    <w:p w14:paraId="61616510" w14:textId="77777777" w:rsidR="00EC0CDA" w:rsidRDefault="00EC0CDA" w:rsidP="00EC0CDA">
      <w:pPr>
        <w:pStyle w:val="NoSpacing"/>
        <w:jc w:val="both"/>
        <w:rPr>
          <w:rFonts w:ascii="Georgia Pro" w:hAnsi="Georgia Pro" w:cstheme="minorHAnsi"/>
          <w:b/>
          <w:bCs/>
        </w:rPr>
      </w:pPr>
    </w:p>
    <w:bookmarkEnd w:id="12"/>
    <w:p w14:paraId="706EF7C4" w14:textId="77777777" w:rsidR="00EC0CDA" w:rsidRDefault="00EC0CDA" w:rsidP="00EC0CDA">
      <w:pPr>
        <w:rPr>
          <w:rFonts w:ascii="Georgia Pro" w:hAnsi="Georgia Pro" w:cstheme="minorHAnsi"/>
          <w:b/>
          <w:bCs/>
        </w:rPr>
      </w:pPr>
      <w:r>
        <w:rPr>
          <w:rFonts w:ascii="Georgia Pro" w:hAnsi="Georgia Pro" w:cstheme="minorHAnsi"/>
          <w:b/>
          <w:bCs/>
        </w:rPr>
        <w:t>Item 5c on agenda</w:t>
      </w:r>
      <w:r>
        <w:rPr>
          <w:rFonts w:ascii="Georgia Pro" w:hAnsi="Georgia Pro" w:cstheme="minorHAnsi"/>
          <w:b/>
          <w:bCs/>
        </w:rPr>
        <w:tab/>
      </w:r>
    </w:p>
    <w:p w14:paraId="6C241C0D" w14:textId="77777777" w:rsidR="00EC0CDA" w:rsidRDefault="00EC0CDA" w:rsidP="00EC0CDA">
      <w:pPr>
        <w:pStyle w:val="NoSpacing"/>
        <w:jc w:val="center"/>
        <w:rPr>
          <w:rFonts w:ascii="Georgia Pro" w:hAnsi="Georgia Pro"/>
          <w:b/>
          <w:bCs/>
        </w:rPr>
      </w:pPr>
      <w:r w:rsidRPr="0047488F">
        <w:rPr>
          <w:rFonts w:ascii="Georgia Pro" w:hAnsi="Georgia Pro"/>
          <w:b/>
          <w:bCs/>
        </w:rPr>
        <w:t>FISHTOFT PAYMENTS AND RECEIPTS FOR PERIOD</w:t>
      </w:r>
    </w:p>
    <w:p w14:paraId="405516AF" w14:textId="25CA1ABD" w:rsidR="00EC0CDA" w:rsidRDefault="00036D73" w:rsidP="00EC0CDA">
      <w:pPr>
        <w:pStyle w:val="NoSpacing"/>
        <w:jc w:val="center"/>
        <w:rPr>
          <w:rFonts w:ascii="Georgia Pro" w:hAnsi="Georgia Pro"/>
          <w:b/>
          <w:bCs/>
        </w:rPr>
      </w:pPr>
      <w:r>
        <w:rPr>
          <w:rFonts w:ascii="Georgia Pro" w:hAnsi="Georgia Pro"/>
          <w:b/>
          <w:bCs/>
        </w:rPr>
        <w:t>MARCH</w:t>
      </w:r>
      <w:r w:rsidR="00B9393A">
        <w:rPr>
          <w:rFonts w:ascii="Georgia Pro" w:hAnsi="Georgia Pro"/>
          <w:b/>
          <w:bCs/>
        </w:rPr>
        <w:t xml:space="preserve"> 2025</w:t>
      </w:r>
    </w:p>
    <w:p w14:paraId="1D4F96DB" w14:textId="77777777" w:rsidR="00326CD3" w:rsidRDefault="00326CD3" w:rsidP="00326CD3">
      <w:pPr>
        <w:pStyle w:val="NoSpacing"/>
        <w:rPr>
          <w:rFonts w:ascii="Georgia Pro" w:hAnsi="Georgia Pro"/>
          <w:b/>
          <w:bCs/>
        </w:rPr>
      </w:pPr>
    </w:p>
    <w:p w14:paraId="0A494349" w14:textId="6AB8EEB2" w:rsidR="00B9393A" w:rsidRPr="00B9393A" w:rsidRDefault="00B9393A" w:rsidP="00B9393A">
      <w:pPr>
        <w:jc w:val="center"/>
      </w:pPr>
      <w:bookmarkStart w:id="13" w:name="_Hlk138682311"/>
      <w:r w:rsidRPr="00B9393A">
        <w:rPr>
          <w:rFonts w:ascii="Georgia Pro" w:hAnsi="Georgia Pro"/>
          <w:b/>
          <w:bCs/>
        </w:rPr>
        <w:t>Payments approved at 1</w:t>
      </w:r>
      <w:r w:rsidR="00036D73">
        <w:rPr>
          <w:rFonts w:ascii="Georgia Pro" w:hAnsi="Georgia Pro"/>
          <w:b/>
          <w:bCs/>
        </w:rPr>
        <w:t>0</w:t>
      </w:r>
      <w:r w:rsidRPr="00B9393A">
        <w:rPr>
          <w:rFonts w:ascii="Georgia Pro" w:hAnsi="Georgia Pro"/>
          <w:b/>
          <w:bCs/>
          <w:vertAlign w:val="superscript"/>
        </w:rPr>
        <w:t>th</w:t>
      </w:r>
      <w:r w:rsidRPr="00B9393A">
        <w:rPr>
          <w:rFonts w:ascii="Georgia Pro" w:hAnsi="Georgia Pro"/>
          <w:b/>
          <w:bCs/>
        </w:rPr>
        <w:t xml:space="preserve"> </w:t>
      </w:r>
      <w:r w:rsidR="00036D73">
        <w:rPr>
          <w:rFonts w:ascii="Georgia Pro" w:hAnsi="Georgia Pro"/>
          <w:b/>
          <w:bCs/>
        </w:rPr>
        <w:t>March</w:t>
      </w:r>
      <w:r w:rsidRPr="00B9393A">
        <w:rPr>
          <w:rFonts w:ascii="Georgia Pro" w:hAnsi="Georgia Pro"/>
          <w:b/>
          <w:bCs/>
        </w:rPr>
        <w:t xml:space="preserve"> 2025 meeting</w:t>
      </w:r>
      <w:r w:rsidRPr="00B9393A">
        <w:t xml:space="preserve"> </w:t>
      </w:r>
      <w:bookmarkEnd w:id="13"/>
    </w:p>
    <w:tbl>
      <w:tblPr>
        <w:tblW w:w="9560" w:type="dxa"/>
        <w:tblLook w:val="04A0" w:firstRow="1" w:lastRow="0" w:firstColumn="1" w:lastColumn="0" w:noHBand="0" w:noVBand="1"/>
      </w:tblPr>
      <w:tblGrid>
        <w:gridCol w:w="2640"/>
        <w:gridCol w:w="5760"/>
        <w:gridCol w:w="1160"/>
      </w:tblGrid>
      <w:tr w:rsidR="00036D73" w:rsidRPr="00036D73" w14:paraId="64898C2E" w14:textId="77777777" w:rsidTr="00036D73">
        <w:trPr>
          <w:trHeight w:val="290"/>
        </w:trPr>
        <w:tc>
          <w:tcPr>
            <w:tcW w:w="2640" w:type="dxa"/>
            <w:tcBorders>
              <w:top w:val="single" w:sz="4" w:space="0" w:color="auto"/>
              <w:left w:val="single" w:sz="4" w:space="0" w:color="auto"/>
              <w:bottom w:val="nil"/>
              <w:right w:val="single" w:sz="4" w:space="0" w:color="auto"/>
            </w:tcBorders>
            <w:shd w:val="clear" w:color="auto" w:fill="auto"/>
            <w:noWrap/>
            <w:vAlign w:val="bottom"/>
            <w:hideMark/>
          </w:tcPr>
          <w:p w14:paraId="0B820FEA" w14:textId="77777777" w:rsidR="00036D73" w:rsidRPr="00036D73" w:rsidRDefault="00036D73" w:rsidP="00036D73">
            <w:pPr>
              <w:spacing w:after="0" w:line="240" w:lineRule="auto"/>
              <w:rPr>
                <w:rFonts w:ascii="Calibri" w:eastAsia="Times New Roman" w:hAnsi="Calibri" w:cs="Calibri"/>
                <w:b/>
                <w:bCs/>
                <w:color w:val="000000"/>
                <w:lang w:eastAsia="en-GB"/>
              </w:rPr>
            </w:pPr>
            <w:r w:rsidRPr="00036D73">
              <w:rPr>
                <w:rFonts w:ascii="Calibri" w:eastAsia="Times New Roman" w:hAnsi="Calibri" w:cs="Calibri"/>
                <w:b/>
                <w:bCs/>
                <w:color w:val="000000"/>
                <w:lang w:eastAsia="en-GB"/>
              </w:rPr>
              <w:t>Payee</w:t>
            </w:r>
          </w:p>
        </w:tc>
        <w:tc>
          <w:tcPr>
            <w:tcW w:w="5760" w:type="dxa"/>
            <w:tcBorders>
              <w:top w:val="single" w:sz="4" w:space="0" w:color="auto"/>
              <w:left w:val="nil"/>
              <w:bottom w:val="nil"/>
              <w:right w:val="single" w:sz="4" w:space="0" w:color="auto"/>
            </w:tcBorders>
            <w:shd w:val="clear" w:color="auto" w:fill="auto"/>
            <w:noWrap/>
            <w:vAlign w:val="bottom"/>
            <w:hideMark/>
          </w:tcPr>
          <w:p w14:paraId="17A92BDF" w14:textId="77777777" w:rsidR="00036D73" w:rsidRPr="00036D73" w:rsidRDefault="00036D73" w:rsidP="00036D73">
            <w:pPr>
              <w:spacing w:after="0" w:line="240" w:lineRule="auto"/>
              <w:rPr>
                <w:rFonts w:ascii="Calibri" w:eastAsia="Times New Roman" w:hAnsi="Calibri" w:cs="Calibri"/>
                <w:b/>
                <w:bCs/>
                <w:color w:val="000000"/>
                <w:lang w:eastAsia="en-GB"/>
              </w:rPr>
            </w:pPr>
            <w:r w:rsidRPr="00036D73">
              <w:rPr>
                <w:rFonts w:ascii="Calibri" w:eastAsia="Times New Roman" w:hAnsi="Calibri" w:cs="Calibri"/>
                <w:b/>
                <w:bCs/>
                <w:color w:val="000000"/>
                <w:lang w:eastAsia="en-GB"/>
              </w:rPr>
              <w:t>Service</w:t>
            </w:r>
          </w:p>
        </w:tc>
        <w:tc>
          <w:tcPr>
            <w:tcW w:w="1160" w:type="dxa"/>
            <w:tcBorders>
              <w:top w:val="single" w:sz="4" w:space="0" w:color="auto"/>
              <w:left w:val="nil"/>
              <w:bottom w:val="nil"/>
              <w:right w:val="single" w:sz="4" w:space="0" w:color="auto"/>
            </w:tcBorders>
            <w:shd w:val="clear" w:color="auto" w:fill="auto"/>
            <w:noWrap/>
            <w:vAlign w:val="bottom"/>
            <w:hideMark/>
          </w:tcPr>
          <w:p w14:paraId="5004D5C3" w14:textId="77777777" w:rsidR="00036D73" w:rsidRPr="00036D73" w:rsidRDefault="00036D73" w:rsidP="00036D73">
            <w:pPr>
              <w:spacing w:after="0" w:line="240" w:lineRule="auto"/>
              <w:jc w:val="center"/>
              <w:rPr>
                <w:rFonts w:ascii="Calibri" w:eastAsia="Times New Roman" w:hAnsi="Calibri" w:cs="Calibri"/>
                <w:b/>
                <w:bCs/>
                <w:color w:val="000000"/>
                <w:lang w:eastAsia="en-GB"/>
              </w:rPr>
            </w:pPr>
            <w:r w:rsidRPr="00036D73">
              <w:rPr>
                <w:rFonts w:ascii="Calibri" w:eastAsia="Times New Roman" w:hAnsi="Calibri" w:cs="Calibri"/>
                <w:b/>
                <w:bCs/>
                <w:color w:val="000000"/>
                <w:lang w:eastAsia="en-GB"/>
              </w:rPr>
              <w:t>Amount</w:t>
            </w:r>
          </w:p>
        </w:tc>
      </w:tr>
      <w:tr w:rsidR="00036D73" w:rsidRPr="00036D73" w14:paraId="1649DB6B" w14:textId="77777777" w:rsidTr="00036D73">
        <w:trPr>
          <w:trHeight w:val="290"/>
        </w:trPr>
        <w:tc>
          <w:tcPr>
            <w:tcW w:w="2640" w:type="dxa"/>
            <w:tcBorders>
              <w:top w:val="single" w:sz="4" w:space="0" w:color="auto"/>
              <w:left w:val="single" w:sz="4" w:space="0" w:color="auto"/>
              <w:bottom w:val="nil"/>
              <w:right w:val="single" w:sz="4" w:space="0" w:color="auto"/>
            </w:tcBorders>
            <w:shd w:val="clear" w:color="auto" w:fill="auto"/>
            <w:noWrap/>
            <w:vAlign w:val="bottom"/>
            <w:hideMark/>
          </w:tcPr>
          <w:p w14:paraId="0BD3A199" w14:textId="77777777" w:rsidR="00036D73" w:rsidRPr="00036D73" w:rsidRDefault="00036D73" w:rsidP="00036D73">
            <w:pPr>
              <w:spacing w:after="0" w:line="240" w:lineRule="auto"/>
              <w:rPr>
                <w:rFonts w:ascii="Calibri" w:eastAsia="Times New Roman" w:hAnsi="Calibri" w:cs="Calibri"/>
                <w:color w:val="000000"/>
                <w:lang w:eastAsia="en-GB"/>
              </w:rPr>
            </w:pPr>
            <w:r w:rsidRPr="00036D73">
              <w:rPr>
                <w:rFonts w:ascii="Calibri" w:eastAsia="Times New Roman" w:hAnsi="Calibri" w:cs="Calibri"/>
                <w:color w:val="000000"/>
                <w:lang w:eastAsia="en-GB"/>
              </w:rPr>
              <w:t>Guardian Storage Ltd</w:t>
            </w:r>
          </w:p>
        </w:tc>
        <w:tc>
          <w:tcPr>
            <w:tcW w:w="5760" w:type="dxa"/>
            <w:tcBorders>
              <w:top w:val="single" w:sz="4" w:space="0" w:color="auto"/>
              <w:left w:val="nil"/>
              <w:bottom w:val="nil"/>
              <w:right w:val="single" w:sz="4" w:space="0" w:color="auto"/>
            </w:tcBorders>
            <w:shd w:val="clear" w:color="auto" w:fill="auto"/>
            <w:noWrap/>
            <w:vAlign w:val="bottom"/>
            <w:hideMark/>
          </w:tcPr>
          <w:p w14:paraId="50EB18BD" w14:textId="77777777" w:rsidR="00036D73" w:rsidRPr="00036D73" w:rsidRDefault="00036D73" w:rsidP="00036D73">
            <w:pPr>
              <w:spacing w:after="0" w:line="240" w:lineRule="auto"/>
              <w:rPr>
                <w:rFonts w:ascii="Calibri" w:eastAsia="Times New Roman" w:hAnsi="Calibri" w:cs="Calibri"/>
                <w:color w:val="000000"/>
                <w:lang w:eastAsia="en-GB"/>
              </w:rPr>
            </w:pPr>
            <w:r w:rsidRPr="00036D73">
              <w:rPr>
                <w:rFonts w:ascii="Calibri" w:eastAsia="Times New Roman" w:hAnsi="Calibri" w:cs="Calibri"/>
                <w:color w:val="000000"/>
                <w:lang w:eastAsia="en-GB"/>
              </w:rPr>
              <w:t>Storage of PC Documents (Feb 2025)</w:t>
            </w:r>
          </w:p>
        </w:tc>
        <w:tc>
          <w:tcPr>
            <w:tcW w:w="1160" w:type="dxa"/>
            <w:tcBorders>
              <w:top w:val="single" w:sz="4" w:space="0" w:color="auto"/>
              <w:left w:val="nil"/>
              <w:bottom w:val="nil"/>
              <w:right w:val="single" w:sz="4" w:space="0" w:color="auto"/>
            </w:tcBorders>
            <w:shd w:val="clear" w:color="auto" w:fill="auto"/>
            <w:noWrap/>
            <w:vAlign w:val="bottom"/>
            <w:hideMark/>
          </w:tcPr>
          <w:p w14:paraId="6620E04D" w14:textId="77777777" w:rsidR="00036D73" w:rsidRPr="00036D73" w:rsidRDefault="00036D73" w:rsidP="00036D73">
            <w:pPr>
              <w:spacing w:after="0" w:line="240" w:lineRule="auto"/>
              <w:jc w:val="center"/>
              <w:rPr>
                <w:rFonts w:ascii="Calibri" w:eastAsia="Times New Roman" w:hAnsi="Calibri" w:cs="Calibri"/>
                <w:color w:val="000000"/>
                <w:lang w:eastAsia="en-GB"/>
              </w:rPr>
            </w:pPr>
            <w:r w:rsidRPr="00036D73">
              <w:rPr>
                <w:rFonts w:ascii="Calibri" w:eastAsia="Times New Roman" w:hAnsi="Calibri" w:cs="Calibri"/>
                <w:color w:val="000000"/>
                <w:lang w:eastAsia="en-GB"/>
              </w:rPr>
              <w:t>60.00</w:t>
            </w:r>
          </w:p>
        </w:tc>
      </w:tr>
      <w:tr w:rsidR="00036D73" w:rsidRPr="00036D73" w14:paraId="0A3EDCBF" w14:textId="77777777" w:rsidTr="00036D73">
        <w:trPr>
          <w:trHeight w:val="290"/>
        </w:trPr>
        <w:tc>
          <w:tcPr>
            <w:tcW w:w="2640" w:type="dxa"/>
            <w:tcBorders>
              <w:top w:val="nil"/>
              <w:left w:val="single" w:sz="4" w:space="0" w:color="auto"/>
              <w:bottom w:val="nil"/>
              <w:right w:val="single" w:sz="4" w:space="0" w:color="auto"/>
            </w:tcBorders>
            <w:shd w:val="clear" w:color="auto" w:fill="auto"/>
            <w:noWrap/>
            <w:vAlign w:val="bottom"/>
            <w:hideMark/>
          </w:tcPr>
          <w:p w14:paraId="2A734B80" w14:textId="77777777" w:rsidR="00036D73" w:rsidRPr="00036D73" w:rsidRDefault="00036D73" w:rsidP="00036D73">
            <w:pPr>
              <w:spacing w:after="0" w:line="240" w:lineRule="auto"/>
              <w:rPr>
                <w:rFonts w:ascii="Calibri" w:eastAsia="Times New Roman" w:hAnsi="Calibri" w:cs="Calibri"/>
                <w:color w:val="000000"/>
                <w:lang w:eastAsia="en-GB"/>
              </w:rPr>
            </w:pPr>
            <w:r w:rsidRPr="00036D73">
              <w:rPr>
                <w:rFonts w:ascii="Calibri" w:eastAsia="Times New Roman" w:hAnsi="Calibri" w:cs="Calibri"/>
                <w:color w:val="000000"/>
                <w:lang w:eastAsia="en-GB"/>
              </w:rPr>
              <w:t>Guardian Storage Ltd</w:t>
            </w:r>
          </w:p>
        </w:tc>
        <w:tc>
          <w:tcPr>
            <w:tcW w:w="5760" w:type="dxa"/>
            <w:tcBorders>
              <w:top w:val="nil"/>
              <w:left w:val="nil"/>
              <w:bottom w:val="nil"/>
              <w:right w:val="single" w:sz="4" w:space="0" w:color="auto"/>
            </w:tcBorders>
            <w:shd w:val="clear" w:color="auto" w:fill="auto"/>
            <w:noWrap/>
            <w:vAlign w:val="bottom"/>
            <w:hideMark/>
          </w:tcPr>
          <w:p w14:paraId="242426BF" w14:textId="77777777" w:rsidR="00036D73" w:rsidRPr="00036D73" w:rsidRDefault="00036D73" w:rsidP="00036D73">
            <w:pPr>
              <w:spacing w:after="0" w:line="240" w:lineRule="auto"/>
              <w:rPr>
                <w:rFonts w:ascii="Calibri" w:eastAsia="Times New Roman" w:hAnsi="Calibri" w:cs="Calibri"/>
                <w:color w:val="000000"/>
                <w:lang w:eastAsia="en-GB"/>
              </w:rPr>
            </w:pPr>
            <w:r w:rsidRPr="00036D73">
              <w:rPr>
                <w:rFonts w:ascii="Calibri" w:eastAsia="Times New Roman" w:hAnsi="Calibri" w:cs="Calibri"/>
                <w:color w:val="000000"/>
                <w:lang w:eastAsia="en-GB"/>
              </w:rPr>
              <w:t>Storage of PC Documents (March 2025)</w:t>
            </w:r>
          </w:p>
        </w:tc>
        <w:tc>
          <w:tcPr>
            <w:tcW w:w="1160" w:type="dxa"/>
            <w:tcBorders>
              <w:top w:val="nil"/>
              <w:left w:val="nil"/>
              <w:bottom w:val="nil"/>
              <w:right w:val="single" w:sz="4" w:space="0" w:color="auto"/>
            </w:tcBorders>
            <w:shd w:val="clear" w:color="auto" w:fill="auto"/>
            <w:noWrap/>
            <w:vAlign w:val="bottom"/>
            <w:hideMark/>
          </w:tcPr>
          <w:p w14:paraId="19EF3E89" w14:textId="77777777" w:rsidR="00036D73" w:rsidRPr="00036D73" w:rsidRDefault="00036D73" w:rsidP="00036D73">
            <w:pPr>
              <w:spacing w:after="0" w:line="240" w:lineRule="auto"/>
              <w:jc w:val="center"/>
              <w:rPr>
                <w:rFonts w:ascii="Calibri" w:eastAsia="Times New Roman" w:hAnsi="Calibri" w:cs="Calibri"/>
                <w:color w:val="000000"/>
                <w:lang w:eastAsia="en-GB"/>
              </w:rPr>
            </w:pPr>
            <w:r w:rsidRPr="00036D73">
              <w:rPr>
                <w:rFonts w:ascii="Calibri" w:eastAsia="Times New Roman" w:hAnsi="Calibri" w:cs="Calibri"/>
                <w:color w:val="000000"/>
                <w:lang w:eastAsia="en-GB"/>
              </w:rPr>
              <w:t>60.00</w:t>
            </w:r>
          </w:p>
        </w:tc>
      </w:tr>
      <w:tr w:rsidR="00036D73" w:rsidRPr="00036D73" w14:paraId="6D452C8D" w14:textId="77777777" w:rsidTr="00036D73">
        <w:trPr>
          <w:trHeight w:val="290"/>
        </w:trPr>
        <w:tc>
          <w:tcPr>
            <w:tcW w:w="2640" w:type="dxa"/>
            <w:tcBorders>
              <w:top w:val="nil"/>
              <w:left w:val="single" w:sz="4" w:space="0" w:color="auto"/>
              <w:bottom w:val="nil"/>
              <w:right w:val="single" w:sz="4" w:space="0" w:color="auto"/>
            </w:tcBorders>
            <w:shd w:val="clear" w:color="auto" w:fill="auto"/>
            <w:noWrap/>
            <w:vAlign w:val="bottom"/>
            <w:hideMark/>
          </w:tcPr>
          <w:p w14:paraId="28A75019" w14:textId="77777777" w:rsidR="00036D73" w:rsidRPr="00036D73" w:rsidRDefault="00036D73" w:rsidP="00036D73">
            <w:pPr>
              <w:spacing w:after="0" w:line="240" w:lineRule="auto"/>
              <w:rPr>
                <w:rFonts w:ascii="Calibri" w:eastAsia="Times New Roman" w:hAnsi="Calibri" w:cs="Calibri"/>
                <w:color w:val="000000"/>
                <w:lang w:eastAsia="en-GB"/>
              </w:rPr>
            </w:pPr>
            <w:r w:rsidRPr="00036D73">
              <w:rPr>
                <w:rFonts w:ascii="Calibri" w:eastAsia="Times New Roman" w:hAnsi="Calibri" w:cs="Calibri"/>
                <w:color w:val="000000"/>
                <w:lang w:eastAsia="en-GB"/>
              </w:rPr>
              <w:t>Sibsey Parish Council</w:t>
            </w:r>
          </w:p>
        </w:tc>
        <w:tc>
          <w:tcPr>
            <w:tcW w:w="5760" w:type="dxa"/>
            <w:tcBorders>
              <w:top w:val="nil"/>
              <w:left w:val="nil"/>
              <w:bottom w:val="nil"/>
              <w:right w:val="single" w:sz="4" w:space="0" w:color="auto"/>
            </w:tcBorders>
            <w:shd w:val="clear" w:color="auto" w:fill="auto"/>
            <w:noWrap/>
            <w:vAlign w:val="bottom"/>
            <w:hideMark/>
          </w:tcPr>
          <w:p w14:paraId="35B89837" w14:textId="77777777" w:rsidR="00036D73" w:rsidRPr="00036D73" w:rsidRDefault="00036D73" w:rsidP="00036D73">
            <w:pPr>
              <w:spacing w:after="0" w:line="240" w:lineRule="auto"/>
              <w:rPr>
                <w:rFonts w:ascii="Calibri" w:eastAsia="Times New Roman" w:hAnsi="Calibri" w:cs="Calibri"/>
                <w:color w:val="000000"/>
                <w:lang w:eastAsia="en-GB"/>
              </w:rPr>
            </w:pPr>
            <w:r w:rsidRPr="00036D73">
              <w:rPr>
                <w:rFonts w:ascii="Calibri" w:eastAsia="Times New Roman" w:hAnsi="Calibri" w:cs="Calibri"/>
                <w:color w:val="000000"/>
                <w:lang w:eastAsia="en-GB"/>
              </w:rPr>
              <w:t>Reimbursement of Printer Ink</w:t>
            </w:r>
          </w:p>
        </w:tc>
        <w:tc>
          <w:tcPr>
            <w:tcW w:w="1160" w:type="dxa"/>
            <w:tcBorders>
              <w:top w:val="nil"/>
              <w:left w:val="nil"/>
              <w:bottom w:val="nil"/>
              <w:right w:val="single" w:sz="4" w:space="0" w:color="auto"/>
            </w:tcBorders>
            <w:shd w:val="clear" w:color="auto" w:fill="auto"/>
            <w:noWrap/>
            <w:vAlign w:val="bottom"/>
            <w:hideMark/>
          </w:tcPr>
          <w:p w14:paraId="05B43440" w14:textId="77777777" w:rsidR="00036D73" w:rsidRPr="00036D73" w:rsidRDefault="00036D73" w:rsidP="00036D73">
            <w:pPr>
              <w:spacing w:after="0" w:line="240" w:lineRule="auto"/>
              <w:jc w:val="center"/>
              <w:rPr>
                <w:rFonts w:ascii="Calibri" w:eastAsia="Times New Roman" w:hAnsi="Calibri" w:cs="Calibri"/>
                <w:color w:val="000000"/>
                <w:lang w:eastAsia="en-GB"/>
              </w:rPr>
            </w:pPr>
            <w:r w:rsidRPr="00036D73">
              <w:rPr>
                <w:rFonts w:ascii="Calibri" w:eastAsia="Times New Roman" w:hAnsi="Calibri" w:cs="Calibri"/>
                <w:color w:val="000000"/>
                <w:lang w:eastAsia="en-GB"/>
              </w:rPr>
              <w:t>16.40</w:t>
            </w:r>
          </w:p>
        </w:tc>
      </w:tr>
      <w:tr w:rsidR="00036D73" w:rsidRPr="00036D73" w14:paraId="7DEA4EBC" w14:textId="77777777" w:rsidTr="00036D73">
        <w:trPr>
          <w:trHeight w:val="290"/>
        </w:trPr>
        <w:tc>
          <w:tcPr>
            <w:tcW w:w="2640" w:type="dxa"/>
            <w:tcBorders>
              <w:top w:val="nil"/>
              <w:left w:val="single" w:sz="4" w:space="0" w:color="auto"/>
              <w:bottom w:val="nil"/>
              <w:right w:val="single" w:sz="4" w:space="0" w:color="auto"/>
            </w:tcBorders>
            <w:shd w:val="clear" w:color="auto" w:fill="auto"/>
            <w:noWrap/>
            <w:vAlign w:val="bottom"/>
            <w:hideMark/>
          </w:tcPr>
          <w:p w14:paraId="11CB0AFF" w14:textId="77777777" w:rsidR="00036D73" w:rsidRPr="00036D73" w:rsidRDefault="00036D73" w:rsidP="00036D73">
            <w:pPr>
              <w:spacing w:after="0" w:line="240" w:lineRule="auto"/>
              <w:rPr>
                <w:rFonts w:ascii="Calibri" w:eastAsia="Times New Roman" w:hAnsi="Calibri" w:cs="Calibri"/>
                <w:color w:val="000000"/>
                <w:lang w:eastAsia="en-GB"/>
              </w:rPr>
            </w:pPr>
            <w:r w:rsidRPr="00036D73">
              <w:rPr>
                <w:rFonts w:ascii="Calibri" w:eastAsia="Times New Roman" w:hAnsi="Calibri" w:cs="Calibri"/>
                <w:color w:val="000000"/>
                <w:lang w:eastAsia="en-GB"/>
              </w:rPr>
              <w:t>HMRC</w:t>
            </w:r>
          </w:p>
        </w:tc>
        <w:tc>
          <w:tcPr>
            <w:tcW w:w="5760" w:type="dxa"/>
            <w:tcBorders>
              <w:top w:val="nil"/>
              <w:left w:val="nil"/>
              <w:bottom w:val="nil"/>
              <w:right w:val="single" w:sz="4" w:space="0" w:color="auto"/>
            </w:tcBorders>
            <w:shd w:val="clear" w:color="auto" w:fill="auto"/>
            <w:noWrap/>
            <w:vAlign w:val="bottom"/>
            <w:hideMark/>
          </w:tcPr>
          <w:p w14:paraId="35719029" w14:textId="77777777" w:rsidR="00036D73" w:rsidRPr="00036D73" w:rsidRDefault="00036D73" w:rsidP="00036D73">
            <w:pPr>
              <w:spacing w:after="0" w:line="240" w:lineRule="auto"/>
              <w:rPr>
                <w:rFonts w:ascii="Calibri" w:eastAsia="Times New Roman" w:hAnsi="Calibri" w:cs="Calibri"/>
                <w:color w:val="000000"/>
                <w:lang w:eastAsia="en-GB"/>
              </w:rPr>
            </w:pPr>
            <w:r w:rsidRPr="00036D73">
              <w:rPr>
                <w:rFonts w:ascii="Calibri" w:eastAsia="Times New Roman" w:hAnsi="Calibri" w:cs="Calibri"/>
                <w:color w:val="000000"/>
                <w:lang w:eastAsia="en-GB"/>
              </w:rPr>
              <w:t>PAYE Costs</w:t>
            </w:r>
          </w:p>
        </w:tc>
        <w:tc>
          <w:tcPr>
            <w:tcW w:w="1160" w:type="dxa"/>
            <w:tcBorders>
              <w:top w:val="nil"/>
              <w:left w:val="nil"/>
              <w:bottom w:val="nil"/>
              <w:right w:val="single" w:sz="4" w:space="0" w:color="auto"/>
            </w:tcBorders>
            <w:shd w:val="clear" w:color="auto" w:fill="auto"/>
            <w:noWrap/>
            <w:vAlign w:val="bottom"/>
            <w:hideMark/>
          </w:tcPr>
          <w:p w14:paraId="60B43F39" w14:textId="77777777" w:rsidR="00036D73" w:rsidRPr="00036D73" w:rsidRDefault="00036D73" w:rsidP="00036D73">
            <w:pPr>
              <w:spacing w:after="0" w:line="240" w:lineRule="auto"/>
              <w:jc w:val="center"/>
              <w:rPr>
                <w:rFonts w:ascii="Calibri" w:eastAsia="Times New Roman" w:hAnsi="Calibri" w:cs="Calibri"/>
                <w:color w:val="000000"/>
                <w:lang w:eastAsia="en-GB"/>
              </w:rPr>
            </w:pPr>
            <w:r w:rsidRPr="00036D73">
              <w:rPr>
                <w:rFonts w:ascii="Calibri" w:eastAsia="Times New Roman" w:hAnsi="Calibri" w:cs="Calibri"/>
                <w:color w:val="000000"/>
                <w:lang w:eastAsia="en-GB"/>
              </w:rPr>
              <w:t>293.28</w:t>
            </w:r>
          </w:p>
        </w:tc>
      </w:tr>
      <w:tr w:rsidR="00036D73" w:rsidRPr="00036D73" w14:paraId="5FBFA333" w14:textId="77777777" w:rsidTr="00036D73">
        <w:trPr>
          <w:trHeight w:val="300"/>
        </w:trPr>
        <w:tc>
          <w:tcPr>
            <w:tcW w:w="2640" w:type="dxa"/>
            <w:tcBorders>
              <w:top w:val="nil"/>
              <w:left w:val="single" w:sz="4" w:space="0" w:color="auto"/>
              <w:bottom w:val="nil"/>
              <w:right w:val="single" w:sz="4" w:space="0" w:color="auto"/>
            </w:tcBorders>
            <w:shd w:val="clear" w:color="auto" w:fill="auto"/>
            <w:noWrap/>
            <w:vAlign w:val="bottom"/>
            <w:hideMark/>
          </w:tcPr>
          <w:p w14:paraId="20DB8B1E" w14:textId="77777777" w:rsidR="00036D73" w:rsidRPr="00036D73" w:rsidRDefault="00036D73" w:rsidP="00036D73">
            <w:pPr>
              <w:spacing w:after="0" w:line="240" w:lineRule="auto"/>
              <w:rPr>
                <w:rFonts w:ascii="Calibri" w:eastAsia="Times New Roman" w:hAnsi="Calibri" w:cs="Calibri"/>
                <w:color w:val="000000"/>
                <w:lang w:eastAsia="en-GB"/>
              </w:rPr>
            </w:pPr>
            <w:r w:rsidRPr="00036D73">
              <w:rPr>
                <w:rFonts w:ascii="Calibri" w:eastAsia="Times New Roman" w:hAnsi="Calibri" w:cs="Calibri"/>
                <w:color w:val="000000"/>
                <w:lang w:eastAsia="en-GB"/>
              </w:rPr>
              <w:t>AJ Ladds</w:t>
            </w:r>
          </w:p>
        </w:tc>
        <w:tc>
          <w:tcPr>
            <w:tcW w:w="5760" w:type="dxa"/>
            <w:tcBorders>
              <w:top w:val="nil"/>
              <w:left w:val="nil"/>
              <w:bottom w:val="nil"/>
              <w:right w:val="nil"/>
            </w:tcBorders>
            <w:shd w:val="clear" w:color="auto" w:fill="auto"/>
            <w:noWrap/>
            <w:vAlign w:val="bottom"/>
            <w:hideMark/>
          </w:tcPr>
          <w:p w14:paraId="2174CB74" w14:textId="77777777" w:rsidR="00036D73" w:rsidRPr="00036D73" w:rsidRDefault="00036D73" w:rsidP="00036D73">
            <w:pPr>
              <w:spacing w:after="0" w:line="240" w:lineRule="auto"/>
              <w:rPr>
                <w:rFonts w:ascii="Calibri" w:eastAsia="Times New Roman" w:hAnsi="Calibri" w:cs="Calibri"/>
                <w:color w:val="000000"/>
                <w:lang w:eastAsia="en-GB"/>
              </w:rPr>
            </w:pPr>
            <w:r w:rsidRPr="00036D73">
              <w:rPr>
                <w:rFonts w:ascii="Calibri" w:eastAsia="Times New Roman" w:hAnsi="Calibri" w:cs="Calibri"/>
                <w:color w:val="000000"/>
                <w:lang w:eastAsia="en-GB"/>
              </w:rPr>
              <w:t>Base around Bouy</w:t>
            </w:r>
          </w:p>
        </w:tc>
        <w:tc>
          <w:tcPr>
            <w:tcW w:w="1160" w:type="dxa"/>
            <w:tcBorders>
              <w:top w:val="nil"/>
              <w:left w:val="single" w:sz="4" w:space="0" w:color="auto"/>
              <w:bottom w:val="nil"/>
              <w:right w:val="single" w:sz="4" w:space="0" w:color="auto"/>
            </w:tcBorders>
            <w:shd w:val="clear" w:color="auto" w:fill="auto"/>
            <w:noWrap/>
            <w:vAlign w:val="bottom"/>
            <w:hideMark/>
          </w:tcPr>
          <w:p w14:paraId="18ADD48B" w14:textId="77777777" w:rsidR="00036D73" w:rsidRPr="00036D73" w:rsidRDefault="00036D73" w:rsidP="00036D73">
            <w:pPr>
              <w:spacing w:after="0" w:line="240" w:lineRule="auto"/>
              <w:jc w:val="center"/>
              <w:rPr>
                <w:rFonts w:ascii="Calibri" w:eastAsia="Times New Roman" w:hAnsi="Calibri" w:cs="Calibri"/>
                <w:color w:val="000000"/>
                <w:lang w:eastAsia="en-GB"/>
              </w:rPr>
            </w:pPr>
            <w:r w:rsidRPr="00036D73">
              <w:rPr>
                <w:rFonts w:ascii="Calibri" w:eastAsia="Times New Roman" w:hAnsi="Calibri" w:cs="Calibri"/>
                <w:color w:val="000000"/>
                <w:lang w:eastAsia="en-GB"/>
              </w:rPr>
              <w:t>3689.03</w:t>
            </w:r>
          </w:p>
        </w:tc>
      </w:tr>
      <w:tr w:rsidR="00036D73" w:rsidRPr="00036D73" w14:paraId="376B905F" w14:textId="77777777" w:rsidTr="00036D73">
        <w:trPr>
          <w:trHeight w:val="290"/>
        </w:trPr>
        <w:tc>
          <w:tcPr>
            <w:tcW w:w="2640" w:type="dxa"/>
            <w:tcBorders>
              <w:top w:val="nil"/>
              <w:left w:val="single" w:sz="4" w:space="0" w:color="auto"/>
              <w:bottom w:val="nil"/>
              <w:right w:val="single" w:sz="4" w:space="0" w:color="auto"/>
            </w:tcBorders>
            <w:shd w:val="clear" w:color="auto" w:fill="auto"/>
            <w:noWrap/>
            <w:vAlign w:val="bottom"/>
            <w:hideMark/>
          </w:tcPr>
          <w:p w14:paraId="55E4B909" w14:textId="77777777" w:rsidR="00036D73" w:rsidRPr="00036D73" w:rsidRDefault="00036D73" w:rsidP="00036D73">
            <w:pPr>
              <w:spacing w:after="0" w:line="240" w:lineRule="auto"/>
              <w:rPr>
                <w:rFonts w:ascii="Calibri" w:eastAsia="Times New Roman" w:hAnsi="Calibri" w:cs="Calibri"/>
                <w:color w:val="000000"/>
                <w:lang w:eastAsia="en-GB"/>
              </w:rPr>
            </w:pPr>
            <w:r w:rsidRPr="00036D73">
              <w:rPr>
                <w:rFonts w:ascii="Calibri" w:eastAsia="Times New Roman" w:hAnsi="Calibri" w:cs="Calibri"/>
                <w:color w:val="000000"/>
                <w:lang w:eastAsia="en-GB"/>
              </w:rPr>
              <w:t>TA Blackamore Ltd</w:t>
            </w:r>
          </w:p>
        </w:tc>
        <w:tc>
          <w:tcPr>
            <w:tcW w:w="5760" w:type="dxa"/>
            <w:tcBorders>
              <w:top w:val="nil"/>
              <w:left w:val="nil"/>
              <w:bottom w:val="nil"/>
              <w:right w:val="nil"/>
            </w:tcBorders>
            <w:shd w:val="clear" w:color="auto" w:fill="auto"/>
            <w:noWrap/>
            <w:vAlign w:val="bottom"/>
            <w:hideMark/>
          </w:tcPr>
          <w:p w14:paraId="429B827C" w14:textId="77777777" w:rsidR="00036D73" w:rsidRPr="00036D73" w:rsidRDefault="00036D73" w:rsidP="00036D73">
            <w:pPr>
              <w:spacing w:after="0" w:line="240" w:lineRule="auto"/>
              <w:rPr>
                <w:rFonts w:ascii="Calibri" w:eastAsia="Times New Roman" w:hAnsi="Calibri" w:cs="Calibri"/>
                <w:color w:val="000000"/>
                <w:lang w:eastAsia="en-GB"/>
              </w:rPr>
            </w:pPr>
            <w:r w:rsidRPr="00036D73">
              <w:rPr>
                <w:rFonts w:ascii="Calibri" w:eastAsia="Times New Roman" w:hAnsi="Calibri" w:cs="Calibri"/>
                <w:color w:val="000000"/>
                <w:lang w:eastAsia="en-GB"/>
              </w:rPr>
              <w:t xml:space="preserve">Ground </w:t>
            </w:r>
            <w:proofErr w:type="spellStart"/>
            <w:r w:rsidRPr="00036D73">
              <w:rPr>
                <w:rFonts w:ascii="Calibri" w:eastAsia="Times New Roman" w:hAnsi="Calibri" w:cs="Calibri"/>
                <w:color w:val="000000"/>
                <w:lang w:eastAsia="en-GB"/>
              </w:rPr>
              <w:t>Mainteance</w:t>
            </w:r>
            <w:proofErr w:type="spellEnd"/>
            <w:r w:rsidRPr="00036D73">
              <w:rPr>
                <w:rFonts w:ascii="Calibri" w:eastAsia="Times New Roman" w:hAnsi="Calibri" w:cs="Calibri"/>
                <w:color w:val="000000"/>
                <w:lang w:eastAsia="en-GB"/>
              </w:rPr>
              <w:t xml:space="preserve"> (Jan 2025)</w:t>
            </w:r>
          </w:p>
        </w:tc>
        <w:tc>
          <w:tcPr>
            <w:tcW w:w="1160" w:type="dxa"/>
            <w:tcBorders>
              <w:top w:val="nil"/>
              <w:left w:val="single" w:sz="4" w:space="0" w:color="auto"/>
              <w:bottom w:val="nil"/>
              <w:right w:val="single" w:sz="4" w:space="0" w:color="auto"/>
            </w:tcBorders>
            <w:shd w:val="clear" w:color="auto" w:fill="auto"/>
            <w:noWrap/>
            <w:vAlign w:val="bottom"/>
            <w:hideMark/>
          </w:tcPr>
          <w:p w14:paraId="62E99E52" w14:textId="77777777" w:rsidR="00036D73" w:rsidRPr="00036D73" w:rsidRDefault="00036D73" w:rsidP="00036D73">
            <w:pPr>
              <w:spacing w:after="0" w:line="240" w:lineRule="auto"/>
              <w:jc w:val="center"/>
              <w:rPr>
                <w:rFonts w:ascii="Calibri" w:eastAsia="Times New Roman" w:hAnsi="Calibri" w:cs="Calibri"/>
                <w:color w:val="000000"/>
                <w:lang w:eastAsia="en-GB"/>
              </w:rPr>
            </w:pPr>
            <w:r w:rsidRPr="00036D73">
              <w:rPr>
                <w:rFonts w:ascii="Calibri" w:eastAsia="Times New Roman" w:hAnsi="Calibri" w:cs="Calibri"/>
                <w:color w:val="000000"/>
                <w:lang w:eastAsia="en-GB"/>
              </w:rPr>
              <w:t>1306.17</w:t>
            </w:r>
          </w:p>
        </w:tc>
      </w:tr>
      <w:tr w:rsidR="00036D73" w:rsidRPr="00036D73" w14:paraId="14AB295A" w14:textId="77777777" w:rsidTr="00036D73">
        <w:trPr>
          <w:trHeight w:val="290"/>
        </w:trPr>
        <w:tc>
          <w:tcPr>
            <w:tcW w:w="2640" w:type="dxa"/>
            <w:tcBorders>
              <w:top w:val="nil"/>
              <w:left w:val="single" w:sz="4" w:space="0" w:color="auto"/>
              <w:bottom w:val="nil"/>
              <w:right w:val="single" w:sz="4" w:space="0" w:color="auto"/>
            </w:tcBorders>
            <w:shd w:val="clear" w:color="auto" w:fill="auto"/>
            <w:noWrap/>
            <w:vAlign w:val="bottom"/>
            <w:hideMark/>
          </w:tcPr>
          <w:p w14:paraId="348E6B86" w14:textId="77777777" w:rsidR="00036D73" w:rsidRPr="00036D73" w:rsidRDefault="00036D73" w:rsidP="00036D73">
            <w:pPr>
              <w:spacing w:after="0" w:line="240" w:lineRule="auto"/>
              <w:rPr>
                <w:rFonts w:ascii="Calibri" w:eastAsia="Times New Roman" w:hAnsi="Calibri" w:cs="Calibri"/>
                <w:color w:val="000000"/>
                <w:lang w:eastAsia="en-GB"/>
              </w:rPr>
            </w:pPr>
            <w:r w:rsidRPr="00036D73">
              <w:rPr>
                <w:rFonts w:ascii="Calibri" w:eastAsia="Times New Roman" w:hAnsi="Calibri" w:cs="Calibri"/>
                <w:color w:val="000000"/>
                <w:lang w:eastAsia="en-GB"/>
              </w:rPr>
              <w:t>TA Blackamore Ltd</w:t>
            </w:r>
          </w:p>
        </w:tc>
        <w:tc>
          <w:tcPr>
            <w:tcW w:w="5760" w:type="dxa"/>
            <w:tcBorders>
              <w:top w:val="nil"/>
              <w:left w:val="nil"/>
              <w:bottom w:val="nil"/>
              <w:right w:val="nil"/>
            </w:tcBorders>
            <w:shd w:val="clear" w:color="auto" w:fill="auto"/>
            <w:noWrap/>
            <w:vAlign w:val="bottom"/>
            <w:hideMark/>
          </w:tcPr>
          <w:p w14:paraId="56BFB371" w14:textId="77777777" w:rsidR="00036D73" w:rsidRPr="00036D73" w:rsidRDefault="00036D73" w:rsidP="00036D73">
            <w:pPr>
              <w:spacing w:after="0" w:line="240" w:lineRule="auto"/>
              <w:rPr>
                <w:rFonts w:ascii="Calibri" w:eastAsia="Times New Roman" w:hAnsi="Calibri" w:cs="Calibri"/>
                <w:color w:val="000000"/>
                <w:lang w:eastAsia="en-GB"/>
              </w:rPr>
            </w:pPr>
            <w:r w:rsidRPr="00036D73">
              <w:rPr>
                <w:rFonts w:ascii="Calibri" w:eastAsia="Times New Roman" w:hAnsi="Calibri" w:cs="Calibri"/>
                <w:color w:val="000000"/>
                <w:lang w:eastAsia="en-GB"/>
              </w:rPr>
              <w:t xml:space="preserve">Ground </w:t>
            </w:r>
            <w:proofErr w:type="spellStart"/>
            <w:r w:rsidRPr="00036D73">
              <w:rPr>
                <w:rFonts w:ascii="Calibri" w:eastAsia="Times New Roman" w:hAnsi="Calibri" w:cs="Calibri"/>
                <w:color w:val="000000"/>
                <w:lang w:eastAsia="en-GB"/>
              </w:rPr>
              <w:t>Mainteance</w:t>
            </w:r>
            <w:proofErr w:type="spellEnd"/>
            <w:r w:rsidRPr="00036D73">
              <w:rPr>
                <w:rFonts w:ascii="Calibri" w:eastAsia="Times New Roman" w:hAnsi="Calibri" w:cs="Calibri"/>
                <w:color w:val="000000"/>
                <w:lang w:eastAsia="en-GB"/>
              </w:rPr>
              <w:t xml:space="preserve"> (Feb 2025)</w:t>
            </w:r>
          </w:p>
        </w:tc>
        <w:tc>
          <w:tcPr>
            <w:tcW w:w="1160" w:type="dxa"/>
            <w:tcBorders>
              <w:top w:val="nil"/>
              <w:left w:val="single" w:sz="4" w:space="0" w:color="auto"/>
              <w:bottom w:val="nil"/>
              <w:right w:val="single" w:sz="4" w:space="0" w:color="auto"/>
            </w:tcBorders>
            <w:shd w:val="clear" w:color="auto" w:fill="auto"/>
            <w:noWrap/>
            <w:vAlign w:val="bottom"/>
            <w:hideMark/>
          </w:tcPr>
          <w:p w14:paraId="1353E5FF" w14:textId="77777777" w:rsidR="00036D73" w:rsidRPr="00036D73" w:rsidRDefault="00036D73" w:rsidP="00036D73">
            <w:pPr>
              <w:spacing w:after="0" w:line="240" w:lineRule="auto"/>
              <w:jc w:val="center"/>
              <w:rPr>
                <w:rFonts w:ascii="Calibri" w:eastAsia="Times New Roman" w:hAnsi="Calibri" w:cs="Calibri"/>
                <w:color w:val="000000"/>
                <w:lang w:eastAsia="en-GB"/>
              </w:rPr>
            </w:pPr>
            <w:r w:rsidRPr="00036D73">
              <w:rPr>
                <w:rFonts w:ascii="Calibri" w:eastAsia="Times New Roman" w:hAnsi="Calibri" w:cs="Calibri"/>
                <w:color w:val="000000"/>
                <w:lang w:eastAsia="en-GB"/>
              </w:rPr>
              <w:t>1306.17</w:t>
            </w:r>
          </w:p>
        </w:tc>
      </w:tr>
      <w:tr w:rsidR="00036D73" w:rsidRPr="00036D73" w14:paraId="6D6DF47B" w14:textId="77777777" w:rsidTr="00036D73">
        <w:trPr>
          <w:trHeight w:val="290"/>
        </w:trPr>
        <w:tc>
          <w:tcPr>
            <w:tcW w:w="2640" w:type="dxa"/>
            <w:tcBorders>
              <w:top w:val="nil"/>
              <w:left w:val="single" w:sz="4" w:space="0" w:color="auto"/>
              <w:bottom w:val="single" w:sz="4" w:space="0" w:color="auto"/>
              <w:right w:val="single" w:sz="4" w:space="0" w:color="auto"/>
            </w:tcBorders>
            <w:shd w:val="clear" w:color="auto" w:fill="auto"/>
            <w:noWrap/>
            <w:vAlign w:val="bottom"/>
            <w:hideMark/>
          </w:tcPr>
          <w:p w14:paraId="055E20A4" w14:textId="77777777" w:rsidR="00036D73" w:rsidRPr="00036D73" w:rsidRDefault="00036D73" w:rsidP="00036D73">
            <w:pPr>
              <w:spacing w:after="0" w:line="240" w:lineRule="auto"/>
              <w:rPr>
                <w:rFonts w:ascii="Calibri" w:eastAsia="Times New Roman" w:hAnsi="Calibri" w:cs="Calibri"/>
                <w:color w:val="000000"/>
                <w:lang w:eastAsia="en-GB"/>
              </w:rPr>
            </w:pPr>
            <w:r w:rsidRPr="00036D73">
              <w:rPr>
                <w:rFonts w:ascii="Calibri" w:eastAsia="Times New Roman" w:hAnsi="Calibri" w:cs="Calibri"/>
                <w:color w:val="000000"/>
                <w:lang w:eastAsia="en-GB"/>
              </w:rPr>
              <w:t>S Knowles</w:t>
            </w:r>
          </w:p>
        </w:tc>
        <w:tc>
          <w:tcPr>
            <w:tcW w:w="5760" w:type="dxa"/>
            <w:tcBorders>
              <w:top w:val="nil"/>
              <w:left w:val="nil"/>
              <w:bottom w:val="single" w:sz="4" w:space="0" w:color="auto"/>
              <w:right w:val="nil"/>
            </w:tcBorders>
            <w:shd w:val="clear" w:color="auto" w:fill="auto"/>
            <w:noWrap/>
            <w:vAlign w:val="bottom"/>
            <w:hideMark/>
          </w:tcPr>
          <w:p w14:paraId="0716D6E0" w14:textId="77777777" w:rsidR="00036D73" w:rsidRPr="00036D73" w:rsidRDefault="00036D73" w:rsidP="00036D73">
            <w:pPr>
              <w:spacing w:after="0" w:line="240" w:lineRule="auto"/>
              <w:rPr>
                <w:rFonts w:ascii="Calibri" w:eastAsia="Times New Roman" w:hAnsi="Calibri" w:cs="Calibri"/>
                <w:color w:val="000000"/>
                <w:lang w:eastAsia="en-GB"/>
              </w:rPr>
            </w:pPr>
            <w:r w:rsidRPr="00036D73">
              <w:rPr>
                <w:rFonts w:ascii="Calibri" w:eastAsia="Times New Roman" w:hAnsi="Calibri" w:cs="Calibri"/>
                <w:color w:val="000000"/>
                <w:lang w:eastAsia="en-GB"/>
              </w:rPr>
              <w:t>Staff Costs</w:t>
            </w:r>
          </w:p>
        </w:tc>
        <w:tc>
          <w:tcPr>
            <w:tcW w:w="1160" w:type="dxa"/>
            <w:tcBorders>
              <w:top w:val="nil"/>
              <w:left w:val="single" w:sz="4" w:space="0" w:color="auto"/>
              <w:bottom w:val="single" w:sz="4" w:space="0" w:color="auto"/>
              <w:right w:val="single" w:sz="4" w:space="0" w:color="auto"/>
            </w:tcBorders>
            <w:shd w:val="clear" w:color="auto" w:fill="auto"/>
            <w:noWrap/>
            <w:vAlign w:val="bottom"/>
            <w:hideMark/>
          </w:tcPr>
          <w:p w14:paraId="123DF1B2" w14:textId="77777777" w:rsidR="00036D73" w:rsidRPr="00036D73" w:rsidRDefault="00036D73" w:rsidP="00036D73">
            <w:pPr>
              <w:spacing w:after="0" w:line="240" w:lineRule="auto"/>
              <w:jc w:val="center"/>
              <w:rPr>
                <w:rFonts w:ascii="Calibri" w:eastAsia="Times New Roman" w:hAnsi="Calibri" w:cs="Calibri"/>
                <w:color w:val="000000"/>
                <w:lang w:eastAsia="en-GB"/>
              </w:rPr>
            </w:pPr>
            <w:r w:rsidRPr="00036D73">
              <w:rPr>
                <w:rFonts w:ascii="Calibri" w:eastAsia="Times New Roman" w:hAnsi="Calibri" w:cs="Calibri"/>
                <w:color w:val="000000"/>
                <w:lang w:eastAsia="en-GB"/>
              </w:rPr>
              <w:t>464.92</w:t>
            </w:r>
          </w:p>
        </w:tc>
      </w:tr>
      <w:tr w:rsidR="00036D73" w:rsidRPr="00036D73" w14:paraId="518ED740" w14:textId="77777777" w:rsidTr="00036D73">
        <w:trPr>
          <w:trHeight w:val="290"/>
        </w:trPr>
        <w:tc>
          <w:tcPr>
            <w:tcW w:w="2640" w:type="dxa"/>
            <w:tcBorders>
              <w:top w:val="nil"/>
              <w:left w:val="nil"/>
              <w:bottom w:val="nil"/>
              <w:right w:val="nil"/>
            </w:tcBorders>
            <w:shd w:val="clear" w:color="auto" w:fill="auto"/>
            <w:noWrap/>
            <w:vAlign w:val="bottom"/>
            <w:hideMark/>
          </w:tcPr>
          <w:p w14:paraId="2E490314" w14:textId="77777777" w:rsidR="00036D73" w:rsidRPr="00036D73" w:rsidRDefault="00036D73" w:rsidP="00036D73">
            <w:pPr>
              <w:spacing w:after="0" w:line="240" w:lineRule="auto"/>
              <w:jc w:val="center"/>
              <w:rPr>
                <w:rFonts w:ascii="Calibri" w:eastAsia="Times New Roman" w:hAnsi="Calibri" w:cs="Calibri"/>
                <w:color w:val="000000"/>
                <w:lang w:eastAsia="en-GB"/>
              </w:rPr>
            </w:pPr>
          </w:p>
        </w:tc>
        <w:tc>
          <w:tcPr>
            <w:tcW w:w="5760" w:type="dxa"/>
            <w:tcBorders>
              <w:top w:val="nil"/>
              <w:left w:val="nil"/>
              <w:bottom w:val="nil"/>
              <w:right w:val="nil"/>
            </w:tcBorders>
            <w:shd w:val="clear" w:color="auto" w:fill="auto"/>
            <w:noWrap/>
            <w:vAlign w:val="bottom"/>
            <w:hideMark/>
          </w:tcPr>
          <w:p w14:paraId="4207DB6D" w14:textId="77777777" w:rsidR="00036D73" w:rsidRPr="00036D73" w:rsidRDefault="00036D73" w:rsidP="00036D73">
            <w:pPr>
              <w:spacing w:after="0" w:line="240" w:lineRule="auto"/>
              <w:jc w:val="right"/>
              <w:rPr>
                <w:rFonts w:ascii="Calibri" w:eastAsia="Times New Roman" w:hAnsi="Calibri" w:cs="Calibri"/>
                <w:b/>
                <w:bCs/>
                <w:color w:val="000000"/>
                <w:lang w:eastAsia="en-GB"/>
              </w:rPr>
            </w:pPr>
            <w:r w:rsidRPr="00036D73">
              <w:rPr>
                <w:rFonts w:ascii="Calibri" w:eastAsia="Times New Roman" w:hAnsi="Calibri" w:cs="Calibri"/>
                <w:b/>
                <w:bCs/>
                <w:color w:val="000000"/>
                <w:lang w:eastAsia="en-GB"/>
              </w:rPr>
              <w:t>TOTAL</w:t>
            </w:r>
          </w:p>
        </w:tc>
        <w:tc>
          <w:tcPr>
            <w:tcW w:w="1160" w:type="dxa"/>
            <w:tcBorders>
              <w:top w:val="nil"/>
              <w:left w:val="single" w:sz="4" w:space="0" w:color="auto"/>
              <w:bottom w:val="single" w:sz="4" w:space="0" w:color="auto"/>
              <w:right w:val="single" w:sz="4" w:space="0" w:color="auto"/>
            </w:tcBorders>
            <w:shd w:val="clear" w:color="auto" w:fill="auto"/>
            <w:noWrap/>
            <w:vAlign w:val="bottom"/>
            <w:hideMark/>
          </w:tcPr>
          <w:p w14:paraId="4279B12D" w14:textId="77777777" w:rsidR="00036D73" w:rsidRPr="00036D73" w:rsidRDefault="00036D73" w:rsidP="00036D73">
            <w:pPr>
              <w:spacing w:after="0" w:line="240" w:lineRule="auto"/>
              <w:jc w:val="center"/>
              <w:rPr>
                <w:rFonts w:ascii="Calibri" w:eastAsia="Times New Roman" w:hAnsi="Calibri" w:cs="Calibri"/>
                <w:b/>
                <w:bCs/>
                <w:color w:val="000000"/>
                <w:lang w:eastAsia="en-GB"/>
              </w:rPr>
            </w:pPr>
            <w:r w:rsidRPr="00036D73">
              <w:rPr>
                <w:rFonts w:ascii="Calibri" w:eastAsia="Times New Roman" w:hAnsi="Calibri" w:cs="Calibri"/>
                <w:b/>
                <w:bCs/>
                <w:color w:val="000000"/>
                <w:lang w:eastAsia="en-GB"/>
              </w:rPr>
              <w:t>7195.97</w:t>
            </w:r>
          </w:p>
        </w:tc>
      </w:tr>
    </w:tbl>
    <w:p w14:paraId="605B01F4" w14:textId="77777777" w:rsidR="00B9393A" w:rsidRPr="00B9393A" w:rsidRDefault="00B9393A" w:rsidP="00036D73">
      <w:pPr>
        <w:spacing w:after="200" w:line="276" w:lineRule="auto"/>
        <w:rPr>
          <w:rFonts w:ascii="Georgia Pro" w:hAnsi="Georgia Pro" w:cstheme="minorBidi"/>
          <w:b/>
          <w:bCs/>
        </w:rPr>
      </w:pPr>
    </w:p>
    <w:p w14:paraId="1E66CF0D" w14:textId="532DB267" w:rsidR="00B9393A" w:rsidRPr="00B9393A" w:rsidRDefault="00B9393A" w:rsidP="00B9393A">
      <w:pPr>
        <w:spacing w:after="200" w:line="276" w:lineRule="auto"/>
        <w:jc w:val="center"/>
        <w:rPr>
          <w:rFonts w:ascii="Georgia Pro" w:hAnsi="Georgia Pro" w:cstheme="minorBidi"/>
          <w:b/>
          <w:bCs/>
        </w:rPr>
      </w:pPr>
      <w:r w:rsidRPr="00B9393A">
        <w:rPr>
          <w:rFonts w:ascii="Georgia Pro" w:hAnsi="Georgia Pro" w:cstheme="minorBidi"/>
          <w:b/>
          <w:bCs/>
        </w:rPr>
        <w:t>Payments received since 1</w:t>
      </w:r>
      <w:r w:rsidR="00036D73">
        <w:rPr>
          <w:rFonts w:ascii="Georgia Pro" w:hAnsi="Georgia Pro" w:cstheme="minorBidi"/>
          <w:b/>
          <w:bCs/>
        </w:rPr>
        <w:t>0</w:t>
      </w:r>
      <w:r w:rsidRPr="00B9393A">
        <w:rPr>
          <w:rFonts w:ascii="Georgia Pro" w:hAnsi="Georgia Pro" w:cstheme="minorBidi"/>
          <w:b/>
          <w:bCs/>
          <w:vertAlign w:val="superscript"/>
        </w:rPr>
        <w:t>th</w:t>
      </w:r>
      <w:r w:rsidRPr="00B9393A">
        <w:rPr>
          <w:rFonts w:ascii="Georgia Pro" w:hAnsi="Georgia Pro" w:cstheme="minorBidi"/>
          <w:b/>
          <w:bCs/>
        </w:rPr>
        <w:t xml:space="preserve"> </w:t>
      </w:r>
      <w:r w:rsidR="00036D73">
        <w:rPr>
          <w:rFonts w:ascii="Georgia Pro" w:hAnsi="Georgia Pro" w:cstheme="minorBidi"/>
          <w:b/>
          <w:bCs/>
        </w:rPr>
        <w:t>March</w:t>
      </w:r>
      <w:r w:rsidRPr="00B9393A">
        <w:rPr>
          <w:rFonts w:ascii="Georgia Pro" w:hAnsi="Georgia Pro" w:cstheme="minorBidi"/>
          <w:b/>
          <w:bCs/>
        </w:rPr>
        <w:t xml:space="preserve"> 2025 meeting</w:t>
      </w:r>
    </w:p>
    <w:tbl>
      <w:tblPr>
        <w:tblW w:w="9560" w:type="dxa"/>
        <w:tblLook w:val="04A0" w:firstRow="1" w:lastRow="0" w:firstColumn="1" w:lastColumn="0" w:noHBand="0" w:noVBand="1"/>
      </w:tblPr>
      <w:tblGrid>
        <w:gridCol w:w="2640"/>
        <w:gridCol w:w="5760"/>
        <w:gridCol w:w="1160"/>
      </w:tblGrid>
      <w:tr w:rsidR="00036D73" w:rsidRPr="00036D73" w14:paraId="5BF0A2B3" w14:textId="77777777" w:rsidTr="00036D73">
        <w:trPr>
          <w:trHeight w:val="290"/>
        </w:trPr>
        <w:tc>
          <w:tcPr>
            <w:tcW w:w="26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0B2C18" w14:textId="77777777" w:rsidR="00036D73" w:rsidRPr="00036D73" w:rsidRDefault="00036D73" w:rsidP="00036D73">
            <w:pPr>
              <w:spacing w:after="0" w:line="240" w:lineRule="auto"/>
              <w:rPr>
                <w:rFonts w:ascii="Calibri" w:eastAsia="Times New Roman" w:hAnsi="Calibri" w:cs="Calibri"/>
                <w:b/>
                <w:bCs/>
                <w:color w:val="000000"/>
                <w:lang w:eastAsia="en-GB"/>
              </w:rPr>
            </w:pPr>
            <w:r w:rsidRPr="00036D73">
              <w:rPr>
                <w:rFonts w:ascii="Calibri" w:eastAsia="Times New Roman" w:hAnsi="Calibri" w:cs="Calibri"/>
                <w:b/>
                <w:bCs/>
                <w:color w:val="000000"/>
                <w:lang w:eastAsia="en-GB"/>
              </w:rPr>
              <w:t>Payer</w:t>
            </w:r>
          </w:p>
        </w:tc>
        <w:tc>
          <w:tcPr>
            <w:tcW w:w="5760" w:type="dxa"/>
            <w:tcBorders>
              <w:top w:val="single" w:sz="4" w:space="0" w:color="auto"/>
              <w:left w:val="nil"/>
              <w:bottom w:val="single" w:sz="4" w:space="0" w:color="auto"/>
              <w:right w:val="single" w:sz="4" w:space="0" w:color="auto"/>
            </w:tcBorders>
            <w:shd w:val="clear" w:color="auto" w:fill="auto"/>
            <w:noWrap/>
            <w:vAlign w:val="bottom"/>
            <w:hideMark/>
          </w:tcPr>
          <w:p w14:paraId="18A735FD" w14:textId="77777777" w:rsidR="00036D73" w:rsidRPr="00036D73" w:rsidRDefault="00036D73" w:rsidP="00036D73">
            <w:pPr>
              <w:spacing w:after="0" w:line="240" w:lineRule="auto"/>
              <w:rPr>
                <w:rFonts w:ascii="Calibri" w:eastAsia="Times New Roman" w:hAnsi="Calibri" w:cs="Calibri"/>
                <w:b/>
                <w:bCs/>
                <w:color w:val="000000"/>
                <w:lang w:eastAsia="en-GB"/>
              </w:rPr>
            </w:pPr>
            <w:r w:rsidRPr="00036D73">
              <w:rPr>
                <w:rFonts w:ascii="Calibri" w:eastAsia="Times New Roman" w:hAnsi="Calibri" w:cs="Calibri"/>
                <w:b/>
                <w:bCs/>
                <w:color w:val="000000"/>
                <w:lang w:eastAsia="en-GB"/>
              </w:rPr>
              <w:t>Service</w:t>
            </w:r>
          </w:p>
        </w:tc>
        <w:tc>
          <w:tcPr>
            <w:tcW w:w="1160" w:type="dxa"/>
            <w:tcBorders>
              <w:top w:val="single" w:sz="4" w:space="0" w:color="auto"/>
              <w:left w:val="nil"/>
              <w:bottom w:val="single" w:sz="4" w:space="0" w:color="auto"/>
              <w:right w:val="single" w:sz="4" w:space="0" w:color="auto"/>
            </w:tcBorders>
            <w:shd w:val="clear" w:color="auto" w:fill="auto"/>
            <w:noWrap/>
            <w:vAlign w:val="bottom"/>
            <w:hideMark/>
          </w:tcPr>
          <w:p w14:paraId="61CEF743" w14:textId="77777777" w:rsidR="00036D73" w:rsidRPr="00036D73" w:rsidRDefault="00036D73" w:rsidP="00036D73">
            <w:pPr>
              <w:spacing w:after="0" w:line="240" w:lineRule="auto"/>
              <w:rPr>
                <w:rFonts w:ascii="Calibri" w:eastAsia="Times New Roman" w:hAnsi="Calibri" w:cs="Calibri"/>
                <w:b/>
                <w:bCs/>
                <w:color w:val="000000"/>
                <w:lang w:eastAsia="en-GB"/>
              </w:rPr>
            </w:pPr>
            <w:r w:rsidRPr="00036D73">
              <w:rPr>
                <w:rFonts w:ascii="Calibri" w:eastAsia="Times New Roman" w:hAnsi="Calibri" w:cs="Calibri"/>
                <w:b/>
                <w:bCs/>
                <w:color w:val="000000"/>
                <w:lang w:eastAsia="en-GB"/>
              </w:rPr>
              <w:t>Amount</w:t>
            </w:r>
          </w:p>
        </w:tc>
      </w:tr>
      <w:tr w:rsidR="00036D73" w:rsidRPr="00036D73" w14:paraId="04194F99" w14:textId="77777777" w:rsidTr="00036D73">
        <w:trPr>
          <w:trHeight w:val="290"/>
        </w:trPr>
        <w:tc>
          <w:tcPr>
            <w:tcW w:w="2640" w:type="dxa"/>
            <w:tcBorders>
              <w:top w:val="nil"/>
              <w:left w:val="single" w:sz="4" w:space="0" w:color="auto"/>
              <w:bottom w:val="single" w:sz="4" w:space="0" w:color="auto"/>
              <w:right w:val="single" w:sz="4" w:space="0" w:color="auto"/>
            </w:tcBorders>
            <w:shd w:val="clear" w:color="auto" w:fill="auto"/>
            <w:noWrap/>
            <w:vAlign w:val="bottom"/>
            <w:hideMark/>
          </w:tcPr>
          <w:p w14:paraId="399E934E" w14:textId="77777777" w:rsidR="00036D73" w:rsidRPr="00036D73" w:rsidRDefault="00036D73" w:rsidP="00036D73">
            <w:pPr>
              <w:spacing w:after="0" w:line="240" w:lineRule="auto"/>
              <w:rPr>
                <w:rFonts w:ascii="Calibri" w:eastAsia="Times New Roman" w:hAnsi="Calibri" w:cs="Calibri"/>
                <w:color w:val="000000"/>
                <w:lang w:eastAsia="en-GB"/>
              </w:rPr>
            </w:pPr>
            <w:proofErr w:type="spellStart"/>
            <w:r w:rsidRPr="00036D73">
              <w:rPr>
                <w:rFonts w:ascii="Calibri" w:eastAsia="Times New Roman" w:hAnsi="Calibri" w:cs="Calibri"/>
                <w:color w:val="000000"/>
                <w:lang w:eastAsia="en-GB"/>
              </w:rPr>
              <w:t>Univercity</w:t>
            </w:r>
            <w:proofErr w:type="spellEnd"/>
            <w:r w:rsidRPr="00036D73">
              <w:rPr>
                <w:rFonts w:ascii="Calibri" w:eastAsia="Times New Roman" w:hAnsi="Calibri" w:cs="Calibri"/>
                <w:color w:val="000000"/>
                <w:lang w:eastAsia="en-GB"/>
              </w:rPr>
              <w:t xml:space="preserve"> of Lincoln</w:t>
            </w:r>
          </w:p>
        </w:tc>
        <w:tc>
          <w:tcPr>
            <w:tcW w:w="5760" w:type="dxa"/>
            <w:tcBorders>
              <w:top w:val="nil"/>
              <w:left w:val="nil"/>
              <w:bottom w:val="single" w:sz="4" w:space="0" w:color="auto"/>
              <w:right w:val="single" w:sz="4" w:space="0" w:color="auto"/>
            </w:tcBorders>
            <w:shd w:val="clear" w:color="auto" w:fill="auto"/>
            <w:noWrap/>
            <w:vAlign w:val="bottom"/>
            <w:hideMark/>
          </w:tcPr>
          <w:p w14:paraId="1385EEDB" w14:textId="77777777" w:rsidR="00036D73" w:rsidRPr="00036D73" w:rsidRDefault="00036D73" w:rsidP="00036D73">
            <w:pPr>
              <w:spacing w:after="0" w:line="240" w:lineRule="auto"/>
              <w:rPr>
                <w:rFonts w:ascii="Calibri" w:eastAsia="Times New Roman" w:hAnsi="Calibri" w:cs="Calibri"/>
                <w:color w:val="000000"/>
                <w:lang w:eastAsia="en-GB"/>
              </w:rPr>
            </w:pPr>
            <w:r w:rsidRPr="00036D73">
              <w:rPr>
                <w:rFonts w:ascii="Calibri" w:eastAsia="Times New Roman" w:hAnsi="Calibri" w:cs="Calibri"/>
                <w:color w:val="000000"/>
                <w:lang w:eastAsia="en-GB"/>
              </w:rPr>
              <w:t>Grant towards Buoy</w:t>
            </w:r>
          </w:p>
        </w:tc>
        <w:tc>
          <w:tcPr>
            <w:tcW w:w="1160" w:type="dxa"/>
            <w:tcBorders>
              <w:top w:val="nil"/>
              <w:left w:val="nil"/>
              <w:bottom w:val="nil"/>
              <w:right w:val="single" w:sz="4" w:space="0" w:color="auto"/>
            </w:tcBorders>
            <w:shd w:val="clear" w:color="auto" w:fill="auto"/>
            <w:noWrap/>
            <w:vAlign w:val="bottom"/>
            <w:hideMark/>
          </w:tcPr>
          <w:p w14:paraId="14290108" w14:textId="77777777" w:rsidR="00036D73" w:rsidRPr="00036D73" w:rsidRDefault="00036D73" w:rsidP="00036D73">
            <w:pPr>
              <w:spacing w:after="0" w:line="240" w:lineRule="auto"/>
              <w:jc w:val="center"/>
              <w:rPr>
                <w:rFonts w:ascii="Calibri" w:eastAsia="Times New Roman" w:hAnsi="Calibri" w:cs="Calibri"/>
                <w:color w:val="000000"/>
                <w:lang w:eastAsia="en-GB"/>
              </w:rPr>
            </w:pPr>
            <w:r w:rsidRPr="00036D73">
              <w:rPr>
                <w:rFonts w:ascii="Calibri" w:eastAsia="Times New Roman" w:hAnsi="Calibri" w:cs="Calibri"/>
                <w:color w:val="000000"/>
                <w:lang w:eastAsia="en-GB"/>
              </w:rPr>
              <w:t>500.00</w:t>
            </w:r>
          </w:p>
        </w:tc>
      </w:tr>
      <w:tr w:rsidR="00036D73" w:rsidRPr="00036D73" w14:paraId="28B9E0DB" w14:textId="77777777" w:rsidTr="00036D73">
        <w:trPr>
          <w:trHeight w:val="290"/>
        </w:trPr>
        <w:tc>
          <w:tcPr>
            <w:tcW w:w="2640" w:type="dxa"/>
            <w:tcBorders>
              <w:top w:val="nil"/>
              <w:left w:val="nil"/>
              <w:bottom w:val="nil"/>
              <w:right w:val="nil"/>
            </w:tcBorders>
            <w:shd w:val="clear" w:color="auto" w:fill="auto"/>
            <w:noWrap/>
            <w:vAlign w:val="bottom"/>
            <w:hideMark/>
          </w:tcPr>
          <w:p w14:paraId="5A0F6331" w14:textId="77777777" w:rsidR="00036D73" w:rsidRPr="00036D73" w:rsidRDefault="00036D73" w:rsidP="00036D73">
            <w:pPr>
              <w:spacing w:after="0" w:line="240" w:lineRule="auto"/>
              <w:jc w:val="center"/>
              <w:rPr>
                <w:rFonts w:ascii="Calibri" w:eastAsia="Times New Roman" w:hAnsi="Calibri" w:cs="Calibri"/>
                <w:color w:val="000000"/>
                <w:lang w:eastAsia="en-GB"/>
              </w:rPr>
            </w:pPr>
          </w:p>
        </w:tc>
        <w:tc>
          <w:tcPr>
            <w:tcW w:w="5760" w:type="dxa"/>
            <w:tcBorders>
              <w:top w:val="nil"/>
              <w:left w:val="nil"/>
              <w:bottom w:val="nil"/>
              <w:right w:val="nil"/>
            </w:tcBorders>
            <w:shd w:val="clear" w:color="auto" w:fill="auto"/>
            <w:noWrap/>
            <w:vAlign w:val="bottom"/>
            <w:hideMark/>
          </w:tcPr>
          <w:p w14:paraId="1B5D3B00" w14:textId="77777777" w:rsidR="00036D73" w:rsidRPr="00036D73" w:rsidRDefault="00036D73" w:rsidP="00036D73">
            <w:pPr>
              <w:spacing w:after="0" w:line="240" w:lineRule="auto"/>
              <w:jc w:val="right"/>
              <w:rPr>
                <w:rFonts w:ascii="Calibri" w:eastAsia="Times New Roman" w:hAnsi="Calibri" w:cs="Calibri"/>
                <w:b/>
                <w:bCs/>
                <w:color w:val="000000"/>
                <w:lang w:eastAsia="en-GB"/>
              </w:rPr>
            </w:pPr>
            <w:r w:rsidRPr="00036D73">
              <w:rPr>
                <w:rFonts w:ascii="Calibri" w:eastAsia="Times New Roman" w:hAnsi="Calibri" w:cs="Calibri"/>
                <w:b/>
                <w:bCs/>
                <w:color w:val="000000"/>
                <w:lang w:eastAsia="en-GB"/>
              </w:rPr>
              <w:t>TOTAL</w:t>
            </w:r>
          </w:p>
        </w:tc>
        <w:tc>
          <w:tcPr>
            <w:tcW w:w="1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AD2D90" w14:textId="77777777" w:rsidR="00036D73" w:rsidRPr="00036D73" w:rsidRDefault="00036D73" w:rsidP="00036D73">
            <w:pPr>
              <w:spacing w:after="0" w:line="240" w:lineRule="auto"/>
              <w:jc w:val="center"/>
              <w:rPr>
                <w:rFonts w:ascii="Calibri" w:eastAsia="Times New Roman" w:hAnsi="Calibri" w:cs="Calibri"/>
                <w:b/>
                <w:bCs/>
                <w:color w:val="000000"/>
                <w:lang w:eastAsia="en-GB"/>
              </w:rPr>
            </w:pPr>
            <w:r w:rsidRPr="00036D73">
              <w:rPr>
                <w:rFonts w:ascii="Calibri" w:eastAsia="Times New Roman" w:hAnsi="Calibri" w:cs="Calibri"/>
                <w:b/>
                <w:bCs/>
                <w:color w:val="000000"/>
                <w:lang w:eastAsia="en-GB"/>
              </w:rPr>
              <w:t>500.00</w:t>
            </w:r>
          </w:p>
        </w:tc>
      </w:tr>
    </w:tbl>
    <w:p w14:paraId="5332A742" w14:textId="77777777" w:rsidR="00B9393A" w:rsidRDefault="00B9393A" w:rsidP="00B9393A">
      <w:pPr>
        <w:spacing w:after="200" w:line="276" w:lineRule="auto"/>
        <w:jc w:val="center"/>
        <w:rPr>
          <w:rFonts w:ascii="Georgia Pro" w:hAnsi="Georgia Pro" w:cstheme="minorBidi"/>
          <w:b/>
          <w:bCs/>
        </w:rPr>
      </w:pPr>
    </w:p>
    <w:p w14:paraId="57289C8F" w14:textId="77777777" w:rsidR="00036D73" w:rsidRPr="00B9393A" w:rsidRDefault="00036D73" w:rsidP="00B9393A">
      <w:pPr>
        <w:spacing w:after="200" w:line="276" w:lineRule="auto"/>
        <w:jc w:val="center"/>
        <w:rPr>
          <w:rFonts w:ascii="Georgia Pro" w:hAnsi="Georgia Pro" w:cstheme="minorBidi"/>
          <w:b/>
          <w:bCs/>
        </w:rPr>
      </w:pPr>
    </w:p>
    <w:p w14:paraId="594760F2" w14:textId="77777777" w:rsidR="00B9393A" w:rsidRPr="00B9393A" w:rsidRDefault="00B9393A" w:rsidP="00B9393A">
      <w:pPr>
        <w:spacing w:after="200" w:line="276" w:lineRule="auto"/>
        <w:jc w:val="center"/>
        <w:rPr>
          <w:rFonts w:ascii="Georgia Pro" w:hAnsi="Georgia Pro" w:cstheme="minorBidi"/>
          <w:b/>
          <w:bCs/>
        </w:rPr>
      </w:pPr>
    </w:p>
    <w:p w14:paraId="584C9AF6" w14:textId="7E9D526F" w:rsidR="00CB6C9C" w:rsidRDefault="00CB6C9C" w:rsidP="00CB6C9C">
      <w:pPr>
        <w:jc w:val="center"/>
        <w:rPr>
          <w:rFonts w:ascii="Georgia Pro" w:hAnsi="Georgia Pro"/>
          <w:b/>
          <w:bCs/>
        </w:rPr>
      </w:pPr>
    </w:p>
    <w:p w14:paraId="49A644AC" w14:textId="77777777" w:rsidR="00EC0CDA" w:rsidRDefault="00EC0CDA"/>
    <w:p w14:paraId="047B3C00" w14:textId="77777777" w:rsidR="00EC0CDA" w:rsidRDefault="00EC0CDA"/>
    <w:p w14:paraId="145988A2" w14:textId="77777777" w:rsidR="00EC0CDA" w:rsidRDefault="00EC0CDA"/>
    <w:p w14:paraId="041DD6BD" w14:textId="77777777" w:rsidR="00EC0CDA" w:rsidRDefault="00EC0CDA"/>
    <w:p w14:paraId="7BAD0B5E" w14:textId="77777777" w:rsidR="00EC0CDA" w:rsidRDefault="00EC0CDA"/>
    <w:p w14:paraId="08FB7D6A" w14:textId="77777777" w:rsidR="00EC0CDA" w:rsidRDefault="00EC0CDA"/>
    <w:p w14:paraId="2D208A5A" w14:textId="77777777" w:rsidR="00EC0CDA" w:rsidRDefault="00EC0CDA"/>
    <w:p w14:paraId="0FCFC194" w14:textId="77777777" w:rsidR="00FD687F" w:rsidRDefault="00FD687F">
      <w:pPr>
        <w:sectPr w:rsidR="00FD687F" w:rsidSect="00832CB0">
          <w:footerReference w:type="default" r:id="rId7"/>
          <w:pgSz w:w="11906" w:h="16838"/>
          <w:pgMar w:top="1440" w:right="1440" w:bottom="1440" w:left="1440" w:header="708" w:footer="708" w:gutter="0"/>
          <w:pgNumType w:start="268"/>
          <w:cols w:space="708"/>
          <w:docGrid w:linePitch="360"/>
        </w:sectPr>
      </w:pPr>
    </w:p>
    <w:p w14:paraId="2F4B8DD2" w14:textId="6E897388" w:rsidR="00EC0CDA" w:rsidRPr="00486DF7" w:rsidRDefault="00EC0CDA" w:rsidP="00EC0CDA">
      <w:pPr>
        <w:jc w:val="both"/>
        <w:rPr>
          <w:rFonts w:asciiTheme="minorHAnsi" w:hAnsiTheme="minorHAnsi" w:cstheme="minorHAnsi"/>
          <w:b/>
          <w:bCs/>
          <w:sz w:val="28"/>
          <w:szCs w:val="28"/>
        </w:rPr>
      </w:pPr>
      <w:r w:rsidRPr="00486DF7">
        <w:rPr>
          <w:rFonts w:asciiTheme="minorHAnsi" w:hAnsiTheme="minorHAnsi" w:cstheme="minorHAnsi"/>
          <w:b/>
          <w:bCs/>
          <w:sz w:val="28"/>
          <w:szCs w:val="28"/>
        </w:rPr>
        <w:t xml:space="preserve">Appendix B </w:t>
      </w:r>
    </w:p>
    <w:p w14:paraId="008C7EFE" w14:textId="77777777" w:rsidR="00EC0CDA" w:rsidRPr="00486DF7" w:rsidRDefault="00EC0CDA" w:rsidP="00EC0CDA">
      <w:pPr>
        <w:jc w:val="both"/>
        <w:rPr>
          <w:rFonts w:asciiTheme="minorHAnsi" w:hAnsiTheme="minorHAnsi" w:cstheme="minorHAnsi"/>
          <w:b/>
          <w:bCs/>
          <w:sz w:val="24"/>
          <w:szCs w:val="24"/>
          <w:u w:val="single"/>
        </w:rPr>
      </w:pPr>
      <w:r w:rsidRPr="00486DF7">
        <w:rPr>
          <w:rFonts w:asciiTheme="minorHAnsi" w:hAnsiTheme="minorHAnsi" w:cstheme="minorHAnsi"/>
          <w:b/>
          <w:bCs/>
          <w:sz w:val="24"/>
          <w:szCs w:val="24"/>
        </w:rPr>
        <w:t>Item 10 on agenda</w:t>
      </w:r>
      <w:r w:rsidRPr="00486DF7">
        <w:rPr>
          <w:rFonts w:asciiTheme="minorHAnsi" w:hAnsiTheme="minorHAnsi" w:cstheme="minorHAnsi"/>
          <w:b/>
          <w:bCs/>
          <w:sz w:val="24"/>
          <w:szCs w:val="24"/>
        </w:rPr>
        <w:tab/>
      </w:r>
      <w:r w:rsidRPr="00486DF7">
        <w:rPr>
          <w:rFonts w:asciiTheme="minorHAnsi" w:hAnsiTheme="minorHAnsi" w:cstheme="minorHAnsi"/>
          <w:b/>
          <w:bCs/>
          <w:sz w:val="24"/>
          <w:szCs w:val="24"/>
        </w:rPr>
        <w:tab/>
      </w:r>
      <w:r w:rsidRPr="00486DF7">
        <w:rPr>
          <w:rFonts w:asciiTheme="minorHAnsi" w:hAnsiTheme="minorHAnsi" w:cstheme="minorHAnsi"/>
          <w:b/>
          <w:bCs/>
          <w:sz w:val="24"/>
          <w:szCs w:val="24"/>
        </w:rPr>
        <w:tab/>
      </w:r>
      <w:r w:rsidRPr="00486DF7">
        <w:rPr>
          <w:rFonts w:asciiTheme="minorHAnsi" w:hAnsiTheme="minorHAnsi" w:cstheme="minorHAnsi"/>
          <w:b/>
          <w:bCs/>
          <w:sz w:val="24"/>
          <w:szCs w:val="24"/>
          <w:u w:val="single"/>
        </w:rPr>
        <w:t>FixMyStreet, LCC &amp; BBC</w:t>
      </w:r>
    </w:p>
    <w:tbl>
      <w:tblPr>
        <w:tblStyle w:val="TableGrid1"/>
        <w:tblW w:w="14312" w:type="dxa"/>
        <w:tblLook w:val="04A0" w:firstRow="1" w:lastRow="0" w:firstColumn="1" w:lastColumn="0" w:noHBand="0" w:noVBand="1"/>
      </w:tblPr>
      <w:tblGrid>
        <w:gridCol w:w="571"/>
        <w:gridCol w:w="2547"/>
        <w:gridCol w:w="3692"/>
        <w:gridCol w:w="1318"/>
        <w:gridCol w:w="754"/>
        <w:gridCol w:w="1195"/>
        <w:gridCol w:w="4235"/>
      </w:tblGrid>
      <w:tr w:rsidR="00EE1D97" w:rsidRPr="00486DF7" w14:paraId="7713E234" w14:textId="77777777" w:rsidTr="00C606D4">
        <w:tc>
          <w:tcPr>
            <w:tcW w:w="571" w:type="dxa"/>
          </w:tcPr>
          <w:p w14:paraId="0C69B2B4" w14:textId="77777777" w:rsidR="00EE1D97" w:rsidRPr="00486DF7" w:rsidRDefault="00EE1D97" w:rsidP="00EE1D97">
            <w:pPr>
              <w:rPr>
                <w:rFonts w:asciiTheme="minorHAnsi" w:hAnsiTheme="minorHAnsi" w:cstheme="minorHAnsi"/>
                <w:b/>
                <w:bCs/>
                <w:szCs w:val="21"/>
              </w:rPr>
            </w:pPr>
            <w:r w:rsidRPr="00486DF7">
              <w:rPr>
                <w:rFonts w:asciiTheme="minorHAnsi" w:hAnsiTheme="minorHAnsi" w:cstheme="minorHAnsi"/>
                <w:b/>
                <w:bCs/>
              </w:rPr>
              <w:t>No.</w:t>
            </w:r>
          </w:p>
        </w:tc>
        <w:tc>
          <w:tcPr>
            <w:tcW w:w="2547" w:type="dxa"/>
          </w:tcPr>
          <w:p w14:paraId="4DF95E36" w14:textId="77777777" w:rsidR="00EE1D97" w:rsidRPr="00486DF7" w:rsidRDefault="00EE1D97" w:rsidP="00EE1D97">
            <w:pPr>
              <w:rPr>
                <w:rFonts w:asciiTheme="minorHAnsi" w:hAnsiTheme="minorHAnsi" w:cstheme="minorHAnsi"/>
                <w:b/>
                <w:bCs/>
                <w:szCs w:val="21"/>
              </w:rPr>
            </w:pPr>
            <w:r w:rsidRPr="00486DF7">
              <w:rPr>
                <w:rFonts w:asciiTheme="minorHAnsi" w:hAnsiTheme="minorHAnsi" w:cstheme="minorHAnsi"/>
                <w:b/>
                <w:bCs/>
              </w:rPr>
              <w:t>AREA</w:t>
            </w:r>
          </w:p>
        </w:tc>
        <w:tc>
          <w:tcPr>
            <w:tcW w:w="3692" w:type="dxa"/>
          </w:tcPr>
          <w:p w14:paraId="72A01325" w14:textId="77777777" w:rsidR="00EE1D97" w:rsidRPr="00486DF7" w:rsidRDefault="00EE1D97" w:rsidP="00EE1D97">
            <w:pPr>
              <w:rPr>
                <w:rFonts w:asciiTheme="minorHAnsi" w:hAnsiTheme="minorHAnsi" w:cstheme="minorHAnsi"/>
                <w:b/>
                <w:bCs/>
                <w:szCs w:val="21"/>
              </w:rPr>
            </w:pPr>
            <w:r w:rsidRPr="00486DF7">
              <w:rPr>
                <w:rFonts w:asciiTheme="minorHAnsi" w:hAnsiTheme="minorHAnsi" w:cstheme="minorHAnsi"/>
                <w:b/>
                <w:bCs/>
              </w:rPr>
              <w:t>ISSUE</w:t>
            </w:r>
          </w:p>
        </w:tc>
        <w:tc>
          <w:tcPr>
            <w:tcW w:w="1318" w:type="dxa"/>
          </w:tcPr>
          <w:p w14:paraId="020B6C94" w14:textId="77777777" w:rsidR="00EE1D97" w:rsidRPr="00486DF7" w:rsidRDefault="00EE1D97" w:rsidP="00EE1D97">
            <w:pPr>
              <w:rPr>
                <w:rFonts w:asciiTheme="minorHAnsi" w:hAnsiTheme="minorHAnsi" w:cstheme="minorHAnsi"/>
                <w:b/>
                <w:bCs/>
                <w:szCs w:val="21"/>
              </w:rPr>
            </w:pPr>
            <w:r w:rsidRPr="00486DF7">
              <w:rPr>
                <w:rFonts w:asciiTheme="minorHAnsi" w:hAnsiTheme="minorHAnsi" w:cstheme="minorHAnsi"/>
                <w:b/>
                <w:bCs/>
              </w:rPr>
              <w:t>DATE</w:t>
            </w:r>
          </w:p>
        </w:tc>
        <w:tc>
          <w:tcPr>
            <w:tcW w:w="754" w:type="dxa"/>
          </w:tcPr>
          <w:p w14:paraId="0B51203E" w14:textId="77777777" w:rsidR="00EE1D97" w:rsidRPr="00486DF7" w:rsidRDefault="00EE1D97" w:rsidP="00EE1D97">
            <w:pPr>
              <w:rPr>
                <w:rFonts w:asciiTheme="minorHAnsi" w:hAnsiTheme="minorHAnsi" w:cstheme="minorHAnsi"/>
                <w:b/>
                <w:bCs/>
                <w:szCs w:val="21"/>
              </w:rPr>
            </w:pPr>
            <w:r w:rsidRPr="00486DF7">
              <w:rPr>
                <w:rFonts w:asciiTheme="minorHAnsi" w:hAnsiTheme="minorHAnsi" w:cstheme="minorHAnsi"/>
                <w:b/>
                <w:bCs/>
              </w:rPr>
              <w:t>HOW</w:t>
            </w:r>
          </w:p>
        </w:tc>
        <w:tc>
          <w:tcPr>
            <w:tcW w:w="1195" w:type="dxa"/>
          </w:tcPr>
          <w:p w14:paraId="424EA006" w14:textId="77777777" w:rsidR="00EE1D97" w:rsidRPr="00486DF7" w:rsidRDefault="00EE1D97" w:rsidP="00EE1D97">
            <w:pPr>
              <w:rPr>
                <w:rFonts w:asciiTheme="minorHAnsi" w:hAnsiTheme="minorHAnsi" w:cstheme="minorHAnsi"/>
                <w:b/>
                <w:bCs/>
                <w:szCs w:val="21"/>
              </w:rPr>
            </w:pPr>
            <w:r w:rsidRPr="00486DF7">
              <w:rPr>
                <w:rFonts w:asciiTheme="minorHAnsi" w:hAnsiTheme="minorHAnsi" w:cstheme="minorHAnsi"/>
                <w:b/>
                <w:bCs/>
              </w:rPr>
              <w:t>REF</w:t>
            </w:r>
          </w:p>
        </w:tc>
        <w:tc>
          <w:tcPr>
            <w:tcW w:w="4235" w:type="dxa"/>
          </w:tcPr>
          <w:p w14:paraId="5D5DEB2C" w14:textId="77777777" w:rsidR="00EE1D97" w:rsidRPr="00486DF7" w:rsidRDefault="00EE1D97" w:rsidP="00EE1D97">
            <w:pPr>
              <w:rPr>
                <w:rFonts w:asciiTheme="minorHAnsi" w:hAnsiTheme="minorHAnsi" w:cstheme="minorHAnsi"/>
                <w:b/>
                <w:bCs/>
                <w:szCs w:val="21"/>
              </w:rPr>
            </w:pPr>
            <w:r w:rsidRPr="00486DF7">
              <w:rPr>
                <w:rFonts w:asciiTheme="minorHAnsi" w:hAnsiTheme="minorHAnsi" w:cstheme="minorHAnsi"/>
                <w:b/>
                <w:bCs/>
              </w:rPr>
              <w:t>OUTCOME</w:t>
            </w:r>
          </w:p>
        </w:tc>
      </w:tr>
      <w:tr w:rsidR="00EE1D97" w:rsidRPr="00486DF7" w14:paraId="3A67E288" w14:textId="77777777" w:rsidTr="00C606D4">
        <w:tc>
          <w:tcPr>
            <w:tcW w:w="571" w:type="dxa"/>
          </w:tcPr>
          <w:p w14:paraId="50D9E252" w14:textId="77777777" w:rsidR="00EE1D97" w:rsidRPr="00486DF7" w:rsidRDefault="00EE1D97" w:rsidP="00EE1D97">
            <w:pPr>
              <w:jc w:val="center"/>
              <w:rPr>
                <w:rFonts w:asciiTheme="minorHAnsi" w:hAnsiTheme="minorHAnsi" w:cstheme="minorHAnsi"/>
                <w:szCs w:val="21"/>
              </w:rPr>
            </w:pPr>
            <w:r w:rsidRPr="00486DF7">
              <w:rPr>
                <w:rFonts w:asciiTheme="minorHAnsi" w:hAnsiTheme="minorHAnsi" w:cstheme="minorHAnsi"/>
                <w:szCs w:val="21"/>
              </w:rPr>
              <w:t>1</w:t>
            </w:r>
          </w:p>
        </w:tc>
        <w:tc>
          <w:tcPr>
            <w:tcW w:w="2547" w:type="dxa"/>
          </w:tcPr>
          <w:p w14:paraId="51CC4053" w14:textId="77777777" w:rsidR="00EE1D97" w:rsidRPr="00486DF7" w:rsidRDefault="00EE1D97" w:rsidP="00EE1D97">
            <w:pPr>
              <w:rPr>
                <w:rFonts w:asciiTheme="minorHAnsi" w:hAnsiTheme="minorHAnsi" w:cstheme="minorHAnsi"/>
                <w:szCs w:val="21"/>
              </w:rPr>
            </w:pPr>
            <w:r w:rsidRPr="00486DF7">
              <w:rPr>
                <w:rFonts w:asciiTheme="minorHAnsi" w:hAnsiTheme="minorHAnsi" w:cstheme="minorHAnsi"/>
              </w:rPr>
              <w:t>Tower/Priory/Eastwood</w:t>
            </w:r>
          </w:p>
        </w:tc>
        <w:tc>
          <w:tcPr>
            <w:tcW w:w="3692" w:type="dxa"/>
          </w:tcPr>
          <w:p w14:paraId="23CC9682" w14:textId="77777777" w:rsidR="00EE1D97" w:rsidRPr="00486DF7" w:rsidRDefault="00EE1D97" w:rsidP="00EE1D97">
            <w:pPr>
              <w:rPr>
                <w:rFonts w:asciiTheme="minorHAnsi" w:hAnsiTheme="minorHAnsi" w:cstheme="minorHAnsi"/>
                <w:szCs w:val="21"/>
              </w:rPr>
            </w:pPr>
            <w:r w:rsidRPr="00486DF7">
              <w:rPr>
                <w:rFonts w:asciiTheme="minorHAnsi" w:hAnsiTheme="minorHAnsi" w:cstheme="minorHAnsi"/>
              </w:rPr>
              <w:t>Archers Report</w:t>
            </w:r>
          </w:p>
        </w:tc>
        <w:tc>
          <w:tcPr>
            <w:tcW w:w="1318" w:type="dxa"/>
          </w:tcPr>
          <w:p w14:paraId="7AB6B158" w14:textId="77777777" w:rsidR="00EE1D97" w:rsidRPr="00486DF7" w:rsidRDefault="00EE1D97" w:rsidP="00EE1D97">
            <w:pPr>
              <w:rPr>
                <w:rFonts w:asciiTheme="minorHAnsi" w:hAnsiTheme="minorHAnsi" w:cstheme="minorHAnsi"/>
                <w:b/>
                <w:bCs/>
                <w:szCs w:val="21"/>
              </w:rPr>
            </w:pPr>
          </w:p>
        </w:tc>
        <w:tc>
          <w:tcPr>
            <w:tcW w:w="754" w:type="dxa"/>
          </w:tcPr>
          <w:p w14:paraId="4DBE7F0B" w14:textId="77777777" w:rsidR="00EE1D97" w:rsidRPr="00486DF7" w:rsidRDefault="00EE1D97" w:rsidP="00EE1D97">
            <w:pPr>
              <w:rPr>
                <w:rFonts w:asciiTheme="minorHAnsi" w:hAnsiTheme="minorHAnsi" w:cstheme="minorHAnsi"/>
                <w:b/>
                <w:bCs/>
                <w:szCs w:val="21"/>
              </w:rPr>
            </w:pPr>
          </w:p>
        </w:tc>
        <w:tc>
          <w:tcPr>
            <w:tcW w:w="1195" w:type="dxa"/>
          </w:tcPr>
          <w:p w14:paraId="201CAF6D" w14:textId="77777777" w:rsidR="00EE1D97" w:rsidRPr="00486DF7" w:rsidRDefault="00EE1D97" w:rsidP="00EE1D97">
            <w:pPr>
              <w:rPr>
                <w:rFonts w:asciiTheme="minorHAnsi" w:hAnsiTheme="minorHAnsi" w:cstheme="minorHAnsi"/>
                <w:b/>
                <w:bCs/>
                <w:szCs w:val="21"/>
              </w:rPr>
            </w:pPr>
          </w:p>
        </w:tc>
        <w:tc>
          <w:tcPr>
            <w:tcW w:w="4235" w:type="dxa"/>
          </w:tcPr>
          <w:p w14:paraId="0782A7B1" w14:textId="77777777" w:rsidR="00EE1D97" w:rsidRPr="00486DF7" w:rsidRDefault="00EE1D97" w:rsidP="00EE1D97">
            <w:pPr>
              <w:rPr>
                <w:rFonts w:asciiTheme="minorHAnsi" w:hAnsiTheme="minorHAnsi" w:cstheme="minorHAnsi"/>
                <w:szCs w:val="21"/>
              </w:rPr>
            </w:pPr>
            <w:r w:rsidRPr="00486DF7">
              <w:rPr>
                <w:rFonts w:asciiTheme="minorHAnsi" w:hAnsiTheme="minorHAnsi" w:cstheme="minorHAnsi"/>
              </w:rPr>
              <w:t>Waiting outcome</w:t>
            </w:r>
          </w:p>
        </w:tc>
      </w:tr>
      <w:tr w:rsidR="00EE1D97" w:rsidRPr="00486DF7" w14:paraId="19B59FA5" w14:textId="77777777" w:rsidTr="00C606D4">
        <w:tc>
          <w:tcPr>
            <w:tcW w:w="571" w:type="dxa"/>
          </w:tcPr>
          <w:p w14:paraId="3E6A3BD8" w14:textId="77777777" w:rsidR="00EE1D97" w:rsidRPr="00486DF7" w:rsidRDefault="00EE1D97" w:rsidP="00EE1D97">
            <w:pPr>
              <w:jc w:val="center"/>
              <w:rPr>
                <w:rFonts w:asciiTheme="minorHAnsi" w:hAnsiTheme="minorHAnsi" w:cstheme="minorHAnsi"/>
                <w:szCs w:val="21"/>
              </w:rPr>
            </w:pPr>
            <w:r w:rsidRPr="00486DF7">
              <w:rPr>
                <w:rFonts w:asciiTheme="minorHAnsi" w:hAnsiTheme="minorHAnsi" w:cstheme="minorHAnsi"/>
                <w:szCs w:val="21"/>
              </w:rPr>
              <w:t>2</w:t>
            </w:r>
          </w:p>
        </w:tc>
        <w:tc>
          <w:tcPr>
            <w:tcW w:w="2547" w:type="dxa"/>
          </w:tcPr>
          <w:p w14:paraId="0C86AF67" w14:textId="77777777" w:rsidR="00EE1D97" w:rsidRPr="00486DF7" w:rsidRDefault="00EE1D97" w:rsidP="00EE1D97">
            <w:pPr>
              <w:rPr>
                <w:rFonts w:asciiTheme="minorHAnsi" w:hAnsiTheme="minorHAnsi" w:cstheme="minorHAnsi"/>
                <w:szCs w:val="21"/>
              </w:rPr>
            </w:pPr>
            <w:r w:rsidRPr="00486DF7">
              <w:rPr>
                <w:rFonts w:asciiTheme="minorHAnsi" w:hAnsiTheme="minorHAnsi" w:cstheme="minorHAnsi"/>
              </w:rPr>
              <w:t>Sibsey Road</w:t>
            </w:r>
          </w:p>
        </w:tc>
        <w:tc>
          <w:tcPr>
            <w:tcW w:w="3692" w:type="dxa"/>
          </w:tcPr>
          <w:p w14:paraId="2603C568" w14:textId="77777777" w:rsidR="00EE1D97" w:rsidRPr="00486DF7" w:rsidRDefault="00EE1D97" w:rsidP="00EE1D97">
            <w:pPr>
              <w:rPr>
                <w:rFonts w:asciiTheme="minorHAnsi" w:hAnsiTheme="minorHAnsi" w:cstheme="minorHAnsi"/>
                <w:szCs w:val="21"/>
              </w:rPr>
            </w:pPr>
            <w:r w:rsidRPr="00486DF7">
              <w:rPr>
                <w:rFonts w:asciiTheme="minorHAnsi" w:hAnsiTheme="minorHAnsi" w:cstheme="minorHAnsi"/>
              </w:rPr>
              <w:t>2 x Damaged pavement, trip hazard</w:t>
            </w:r>
          </w:p>
        </w:tc>
        <w:tc>
          <w:tcPr>
            <w:tcW w:w="1318" w:type="dxa"/>
          </w:tcPr>
          <w:p w14:paraId="79B8E917" w14:textId="77777777" w:rsidR="00EE1D97" w:rsidRPr="00486DF7" w:rsidRDefault="00EE1D97" w:rsidP="00EE1D97">
            <w:pPr>
              <w:rPr>
                <w:rFonts w:asciiTheme="minorHAnsi" w:hAnsiTheme="minorHAnsi" w:cstheme="minorHAnsi"/>
                <w:szCs w:val="21"/>
              </w:rPr>
            </w:pPr>
          </w:p>
        </w:tc>
        <w:tc>
          <w:tcPr>
            <w:tcW w:w="754" w:type="dxa"/>
          </w:tcPr>
          <w:p w14:paraId="45D30E0B" w14:textId="77777777" w:rsidR="00EE1D97" w:rsidRPr="00486DF7" w:rsidRDefault="00EE1D97" w:rsidP="00EE1D97">
            <w:pPr>
              <w:rPr>
                <w:rFonts w:asciiTheme="minorHAnsi" w:hAnsiTheme="minorHAnsi" w:cstheme="minorHAnsi"/>
                <w:szCs w:val="21"/>
              </w:rPr>
            </w:pPr>
            <w:r w:rsidRPr="00486DF7">
              <w:rPr>
                <w:rFonts w:asciiTheme="minorHAnsi" w:hAnsiTheme="minorHAnsi" w:cstheme="minorHAnsi"/>
              </w:rPr>
              <w:t>FMS</w:t>
            </w:r>
          </w:p>
        </w:tc>
        <w:tc>
          <w:tcPr>
            <w:tcW w:w="1195" w:type="dxa"/>
          </w:tcPr>
          <w:p w14:paraId="4CCE8B0C" w14:textId="77777777" w:rsidR="00EE1D97" w:rsidRPr="00486DF7" w:rsidRDefault="00EE1D97" w:rsidP="00EE1D97">
            <w:pPr>
              <w:rPr>
                <w:rFonts w:asciiTheme="minorHAnsi" w:hAnsiTheme="minorHAnsi" w:cstheme="minorHAnsi"/>
                <w:szCs w:val="21"/>
              </w:rPr>
            </w:pPr>
            <w:r w:rsidRPr="00486DF7">
              <w:rPr>
                <w:rFonts w:asciiTheme="minorHAnsi" w:hAnsiTheme="minorHAnsi" w:cstheme="minorHAnsi"/>
              </w:rPr>
              <w:t>404599</w:t>
            </w:r>
          </w:p>
        </w:tc>
        <w:tc>
          <w:tcPr>
            <w:tcW w:w="4235" w:type="dxa"/>
          </w:tcPr>
          <w:p w14:paraId="2AB9170A" w14:textId="77777777" w:rsidR="00EE1D97" w:rsidRPr="00486DF7" w:rsidRDefault="00EE1D97" w:rsidP="00EE1D97">
            <w:pPr>
              <w:rPr>
                <w:rFonts w:asciiTheme="minorHAnsi" w:hAnsiTheme="minorHAnsi" w:cstheme="minorHAnsi"/>
                <w:szCs w:val="21"/>
              </w:rPr>
            </w:pPr>
            <w:r w:rsidRPr="00486DF7">
              <w:rPr>
                <w:rFonts w:asciiTheme="minorHAnsi" w:hAnsiTheme="minorHAnsi" w:cstheme="minorHAnsi"/>
              </w:rPr>
              <w:t>Informed work be done when funds available</w:t>
            </w:r>
          </w:p>
        </w:tc>
      </w:tr>
      <w:tr w:rsidR="00EE1D97" w:rsidRPr="00486DF7" w14:paraId="67087F76" w14:textId="77777777" w:rsidTr="00C606D4">
        <w:tc>
          <w:tcPr>
            <w:tcW w:w="571" w:type="dxa"/>
          </w:tcPr>
          <w:p w14:paraId="67BA3B94" w14:textId="77777777" w:rsidR="00EE1D97" w:rsidRPr="00486DF7" w:rsidRDefault="00EE1D97" w:rsidP="00EE1D97">
            <w:pPr>
              <w:jc w:val="center"/>
              <w:rPr>
                <w:rFonts w:asciiTheme="minorHAnsi" w:hAnsiTheme="minorHAnsi" w:cstheme="minorHAnsi"/>
              </w:rPr>
            </w:pPr>
            <w:r w:rsidRPr="00486DF7">
              <w:rPr>
                <w:rFonts w:asciiTheme="minorHAnsi" w:hAnsiTheme="minorHAnsi" w:cstheme="minorHAnsi"/>
              </w:rPr>
              <w:t>3</w:t>
            </w:r>
          </w:p>
        </w:tc>
        <w:tc>
          <w:tcPr>
            <w:tcW w:w="2547" w:type="dxa"/>
          </w:tcPr>
          <w:p w14:paraId="6E8C9745" w14:textId="77777777" w:rsidR="00EE1D97" w:rsidRPr="00486DF7" w:rsidRDefault="00EE1D97" w:rsidP="00EE1D97">
            <w:pPr>
              <w:rPr>
                <w:rFonts w:asciiTheme="minorHAnsi" w:hAnsiTheme="minorHAnsi" w:cstheme="minorHAnsi"/>
                <w:szCs w:val="21"/>
              </w:rPr>
            </w:pPr>
            <w:r w:rsidRPr="00486DF7">
              <w:rPr>
                <w:rFonts w:asciiTheme="minorHAnsi" w:hAnsiTheme="minorHAnsi" w:cstheme="minorHAnsi"/>
              </w:rPr>
              <w:t>Church Green Road</w:t>
            </w:r>
          </w:p>
        </w:tc>
        <w:tc>
          <w:tcPr>
            <w:tcW w:w="3692" w:type="dxa"/>
          </w:tcPr>
          <w:p w14:paraId="22943199" w14:textId="77777777" w:rsidR="00EE1D97" w:rsidRPr="00486DF7" w:rsidRDefault="00EE1D97" w:rsidP="00EE1D97">
            <w:pPr>
              <w:rPr>
                <w:rFonts w:asciiTheme="minorHAnsi" w:hAnsiTheme="minorHAnsi" w:cstheme="minorHAnsi"/>
                <w:szCs w:val="21"/>
              </w:rPr>
            </w:pPr>
            <w:r w:rsidRPr="00486DF7">
              <w:rPr>
                <w:rFonts w:asciiTheme="minorHAnsi" w:hAnsiTheme="minorHAnsi" w:cstheme="minorHAnsi"/>
              </w:rPr>
              <w:t>Footpath uneven and damaged</w:t>
            </w:r>
          </w:p>
        </w:tc>
        <w:tc>
          <w:tcPr>
            <w:tcW w:w="1318" w:type="dxa"/>
          </w:tcPr>
          <w:p w14:paraId="2A3F740E" w14:textId="77777777" w:rsidR="00EE1D97" w:rsidRPr="00486DF7" w:rsidRDefault="00EE1D97" w:rsidP="00EE1D97">
            <w:pPr>
              <w:rPr>
                <w:rFonts w:asciiTheme="minorHAnsi" w:hAnsiTheme="minorHAnsi" w:cstheme="minorHAnsi"/>
                <w:szCs w:val="21"/>
              </w:rPr>
            </w:pPr>
          </w:p>
        </w:tc>
        <w:tc>
          <w:tcPr>
            <w:tcW w:w="754" w:type="dxa"/>
          </w:tcPr>
          <w:p w14:paraId="5F53FCC6" w14:textId="77777777" w:rsidR="00EE1D97" w:rsidRPr="00486DF7" w:rsidRDefault="00EE1D97" w:rsidP="00EE1D97">
            <w:pPr>
              <w:rPr>
                <w:rFonts w:asciiTheme="minorHAnsi" w:hAnsiTheme="minorHAnsi" w:cstheme="minorHAnsi"/>
                <w:szCs w:val="21"/>
              </w:rPr>
            </w:pPr>
            <w:r w:rsidRPr="00486DF7">
              <w:rPr>
                <w:rFonts w:asciiTheme="minorHAnsi" w:hAnsiTheme="minorHAnsi" w:cstheme="minorHAnsi"/>
              </w:rPr>
              <w:t>FMS</w:t>
            </w:r>
          </w:p>
        </w:tc>
        <w:tc>
          <w:tcPr>
            <w:tcW w:w="1195" w:type="dxa"/>
          </w:tcPr>
          <w:p w14:paraId="341520E8" w14:textId="77777777" w:rsidR="00EE1D97" w:rsidRPr="00486DF7" w:rsidRDefault="00EE1D97" w:rsidP="00EE1D97">
            <w:pPr>
              <w:rPr>
                <w:rFonts w:asciiTheme="minorHAnsi" w:hAnsiTheme="minorHAnsi" w:cstheme="minorHAnsi"/>
                <w:szCs w:val="21"/>
              </w:rPr>
            </w:pPr>
            <w:r w:rsidRPr="00486DF7">
              <w:rPr>
                <w:rFonts w:asciiTheme="minorHAnsi" w:hAnsiTheme="minorHAnsi" w:cstheme="minorHAnsi"/>
              </w:rPr>
              <w:t>4153606</w:t>
            </w:r>
          </w:p>
        </w:tc>
        <w:tc>
          <w:tcPr>
            <w:tcW w:w="4235" w:type="dxa"/>
          </w:tcPr>
          <w:p w14:paraId="299C2A1E" w14:textId="77777777" w:rsidR="00EE1D97" w:rsidRPr="00486DF7" w:rsidRDefault="00EE1D97" w:rsidP="00EE1D97">
            <w:pPr>
              <w:rPr>
                <w:rFonts w:asciiTheme="minorHAnsi" w:hAnsiTheme="minorHAnsi" w:cstheme="minorHAnsi"/>
                <w:szCs w:val="21"/>
              </w:rPr>
            </w:pPr>
            <w:r w:rsidRPr="00486DF7">
              <w:rPr>
                <w:rFonts w:asciiTheme="minorHAnsi" w:hAnsiTheme="minorHAnsi" w:cstheme="minorHAnsi"/>
              </w:rPr>
              <w:t>Proposal for works South Division – request update from LCC</w:t>
            </w:r>
          </w:p>
        </w:tc>
      </w:tr>
      <w:tr w:rsidR="00EE1D97" w:rsidRPr="00486DF7" w14:paraId="07A1CEE2" w14:textId="77777777" w:rsidTr="00C606D4">
        <w:tc>
          <w:tcPr>
            <w:tcW w:w="571" w:type="dxa"/>
          </w:tcPr>
          <w:p w14:paraId="4C0EC568" w14:textId="77777777" w:rsidR="00EE1D97" w:rsidRPr="00486DF7" w:rsidRDefault="00EE1D97" w:rsidP="00EE1D97">
            <w:pPr>
              <w:jc w:val="center"/>
              <w:rPr>
                <w:rFonts w:asciiTheme="minorHAnsi" w:hAnsiTheme="minorHAnsi" w:cstheme="minorHAnsi"/>
              </w:rPr>
            </w:pPr>
            <w:r w:rsidRPr="00486DF7">
              <w:rPr>
                <w:rFonts w:asciiTheme="minorHAnsi" w:hAnsiTheme="minorHAnsi" w:cstheme="minorHAnsi"/>
              </w:rPr>
              <w:t>4</w:t>
            </w:r>
          </w:p>
        </w:tc>
        <w:tc>
          <w:tcPr>
            <w:tcW w:w="2547" w:type="dxa"/>
          </w:tcPr>
          <w:p w14:paraId="6DB80411" w14:textId="77777777" w:rsidR="00EE1D97" w:rsidRPr="00486DF7" w:rsidRDefault="00EE1D97" w:rsidP="00EE1D97">
            <w:pPr>
              <w:rPr>
                <w:rFonts w:asciiTheme="minorHAnsi" w:hAnsiTheme="minorHAnsi" w:cstheme="minorHAnsi"/>
                <w:szCs w:val="21"/>
              </w:rPr>
            </w:pPr>
            <w:r w:rsidRPr="00486DF7">
              <w:rPr>
                <w:rFonts w:asciiTheme="minorHAnsi" w:hAnsiTheme="minorHAnsi" w:cstheme="minorHAnsi"/>
              </w:rPr>
              <w:t>Eastwood Road Footpath</w:t>
            </w:r>
          </w:p>
        </w:tc>
        <w:tc>
          <w:tcPr>
            <w:tcW w:w="3692" w:type="dxa"/>
          </w:tcPr>
          <w:p w14:paraId="4780DF7C" w14:textId="77777777" w:rsidR="00EE1D97" w:rsidRPr="00486DF7" w:rsidRDefault="00EE1D97" w:rsidP="00EE1D97">
            <w:pPr>
              <w:rPr>
                <w:rFonts w:asciiTheme="minorHAnsi" w:hAnsiTheme="minorHAnsi" w:cstheme="minorHAnsi"/>
                <w:szCs w:val="21"/>
              </w:rPr>
            </w:pPr>
            <w:r w:rsidRPr="00486DF7">
              <w:rPr>
                <w:rFonts w:asciiTheme="minorHAnsi" w:hAnsiTheme="minorHAnsi" w:cstheme="minorHAnsi"/>
              </w:rPr>
              <w:t>Footpath uneven and damaged</w:t>
            </w:r>
          </w:p>
        </w:tc>
        <w:tc>
          <w:tcPr>
            <w:tcW w:w="1318" w:type="dxa"/>
          </w:tcPr>
          <w:p w14:paraId="360A73AF" w14:textId="77777777" w:rsidR="00EE1D97" w:rsidRPr="00486DF7" w:rsidRDefault="00EE1D97" w:rsidP="00EE1D97">
            <w:pPr>
              <w:rPr>
                <w:rFonts w:asciiTheme="minorHAnsi" w:hAnsiTheme="minorHAnsi" w:cstheme="minorHAnsi"/>
                <w:szCs w:val="21"/>
              </w:rPr>
            </w:pPr>
          </w:p>
        </w:tc>
        <w:tc>
          <w:tcPr>
            <w:tcW w:w="754" w:type="dxa"/>
          </w:tcPr>
          <w:p w14:paraId="4A04E008" w14:textId="77777777" w:rsidR="00EE1D97" w:rsidRPr="00486DF7" w:rsidRDefault="00EE1D97" w:rsidP="00EE1D97">
            <w:pPr>
              <w:rPr>
                <w:rFonts w:asciiTheme="minorHAnsi" w:hAnsiTheme="minorHAnsi" w:cstheme="minorHAnsi"/>
                <w:szCs w:val="21"/>
              </w:rPr>
            </w:pPr>
            <w:r w:rsidRPr="00486DF7">
              <w:rPr>
                <w:rFonts w:asciiTheme="minorHAnsi" w:hAnsiTheme="minorHAnsi" w:cstheme="minorHAnsi"/>
              </w:rPr>
              <w:t>FMS</w:t>
            </w:r>
          </w:p>
        </w:tc>
        <w:tc>
          <w:tcPr>
            <w:tcW w:w="1195" w:type="dxa"/>
          </w:tcPr>
          <w:p w14:paraId="38137C7B" w14:textId="77777777" w:rsidR="00EE1D97" w:rsidRPr="00486DF7" w:rsidRDefault="00EE1D97" w:rsidP="00EE1D97">
            <w:pPr>
              <w:rPr>
                <w:rFonts w:asciiTheme="minorHAnsi" w:hAnsiTheme="minorHAnsi" w:cstheme="minorHAnsi"/>
                <w:szCs w:val="21"/>
              </w:rPr>
            </w:pPr>
            <w:r w:rsidRPr="00486DF7">
              <w:rPr>
                <w:rFonts w:asciiTheme="minorHAnsi" w:hAnsiTheme="minorHAnsi" w:cstheme="minorHAnsi"/>
              </w:rPr>
              <w:t>4164960</w:t>
            </w:r>
          </w:p>
        </w:tc>
        <w:tc>
          <w:tcPr>
            <w:tcW w:w="4235" w:type="dxa"/>
          </w:tcPr>
          <w:p w14:paraId="5E9B51E6" w14:textId="77777777" w:rsidR="00EE1D97" w:rsidRPr="00486DF7" w:rsidRDefault="00EE1D97" w:rsidP="00EE1D97">
            <w:pPr>
              <w:rPr>
                <w:rFonts w:asciiTheme="minorHAnsi" w:hAnsiTheme="minorHAnsi" w:cstheme="minorHAnsi"/>
                <w:szCs w:val="21"/>
              </w:rPr>
            </w:pPr>
            <w:r w:rsidRPr="00486DF7">
              <w:rPr>
                <w:rFonts w:asciiTheme="minorHAnsi" w:hAnsiTheme="minorHAnsi" w:cstheme="minorHAnsi"/>
              </w:rPr>
              <w:t>As above</w:t>
            </w:r>
          </w:p>
        </w:tc>
      </w:tr>
      <w:tr w:rsidR="00EE1D97" w:rsidRPr="00486DF7" w14:paraId="0F5E1557" w14:textId="77777777" w:rsidTr="00C606D4">
        <w:tc>
          <w:tcPr>
            <w:tcW w:w="571" w:type="dxa"/>
          </w:tcPr>
          <w:p w14:paraId="658A5DE9" w14:textId="77777777" w:rsidR="00EE1D97" w:rsidRPr="00486DF7" w:rsidRDefault="00EE1D97" w:rsidP="00EE1D97">
            <w:pPr>
              <w:jc w:val="center"/>
              <w:rPr>
                <w:rFonts w:asciiTheme="minorHAnsi" w:hAnsiTheme="minorHAnsi" w:cstheme="minorHAnsi"/>
              </w:rPr>
            </w:pPr>
            <w:r w:rsidRPr="00486DF7">
              <w:rPr>
                <w:rFonts w:asciiTheme="minorHAnsi" w:hAnsiTheme="minorHAnsi" w:cstheme="minorHAnsi"/>
              </w:rPr>
              <w:t>5</w:t>
            </w:r>
          </w:p>
        </w:tc>
        <w:tc>
          <w:tcPr>
            <w:tcW w:w="2547" w:type="dxa"/>
          </w:tcPr>
          <w:p w14:paraId="08419B20" w14:textId="77777777" w:rsidR="00EE1D97" w:rsidRPr="00486DF7" w:rsidRDefault="00EE1D97" w:rsidP="00EE1D97">
            <w:pPr>
              <w:rPr>
                <w:rFonts w:asciiTheme="minorHAnsi" w:hAnsiTheme="minorHAnsi" w:cstheme="minorHAnsi"/>
                <w:szCs w:val="21"/>
              </w:rPr>
            </w:pPr>
            <w:r w:rsidRPr="00486DF7">
              <w:rPr>
                <w:rFonts w:asciiTheme="minorHAnsi" w:hAnsiTheme="minorHAnsi" w:cstheme="minorHAnsi"/>
              </w:rPr>
              <w:t>Freiston Road Footpath</w:t>
            </w:r>
          </w:p>
        </w:tc>
        <w:tc>
          <w:tcPr>
            <w:tcW w:w="3692" w:type="dxa"/>
          </w:tcPr>
          <w:p w14:paraId="57E8C82E" w14:textId="77777777" w:rsidR="00EE1D97" w:rsidRPr="00486DF7" w:rsidRDefault="00EE1D97" w:rsidP="00EE1D97">
            <w:pPr>
              <w:rPr>
                <w:rFonts w:asciiTheme="minorHAnsi" w:hAnsiTheme="minorHAnsi" w:cstheme="minorHAnsi"/>
                <w:szCs w:val="21"/>
              </w:rPr>
            </w:pPr>
            <w:r w:rsidRPr="00486DF7">
              <w:rPr>
                <w:rFonts w:asciiTheme="minorHAnsi" w:hAnsiTheme="minorHAnsi" w:cstheme="minorHAnsi"/>
              </w:rPr>
              <w:t>Footpath uneven and damaged</w:t>
            </w:r>
          </w:p>
        </w:tc>
        <w:tc>
          <w:tcPr>
            <w:tcW w:w="1318" w:type="dxa"/>
          </w:tcPr>
          <w:p w14:paraId="18547756" w14:textId="77777777" w:rsidR="00EE1D97" w:rsidRPr="00486DF7" w:rsidRDefault="00EE1D97" w:rsidP="00EE1D97">
            <w:pPr>
              <w:rPr>
                <w:rFonts w:asciiTheme="minorHAnsi" w:hAnsiTheme="minorHAnsi" w:cstheme="minorHAnsi"/>
                <w:szCs w:val="21"/>
              </w:rPr>
            </w:pPr>
          </w:p>
        </w:tc>
        <w:tc>
          <w:tcPr>
            <w:tcW w:w="754" w:type="dxa"/>
          </w:tcPr>
          <w:p w14:paraId="7B72E3EC" w14:textId="77777777" w:rsidR="00EE1D97" w:rsidRPr="00486DF7" w:rsidRDefault="00EE1D97" w:rsidP="00EE1D97">
            <w:pPr>
              <w:rPr>
                <w:rFonts w:asciiTheme="minorHAnsi" w:hAnsiTheme="minorHAnsi" w:cstheme="minorHAnsi"/>
                <w:szCs w:val="21"/>
              </w:rPr>
            </w:pPr>
            <w:r w:rsidRPr="00486DF7">
              <w:rPr>
                <w:rFonts w:asciiTheme="minorHAnsi" w:hAnsiTheme="minorHAnsi" w:cstheme="minorHAnsi"/>
              </w:rPr>
              <w:t>FMS</w:t>
            </w:r>
          </w:p>
        </w:tc>
        <w:tc>
          <w:tcPr>
            <w:tcW w:w="1195" w:type="dxa"/>
          </w:tcPr>
          <w:p w14:paraId="019ED218" w14:textId="77777777" w:rsidR="00EE1D97" w:rsidRPr="00486DF7" w:rsidRDefault="00EE1D97" w:rsidP="00EE1D97">
            <w:pPr>
              <w:rPr>
                <w:rFonts w:asciiTheme="minorHAnsi" w:hAnsiTheme="minorHAnsi" w:cstheme="minorHAnsi"/>
                <w:szCs w:val="21"/>
              </w:rPr>
            </w:pPr>
            <w:r w:rsidRPr="00486DF7">
              <w:rPr>
                <w:rFonts w:asciiTheme="minorHAnsi" w:hAnsiTheme="minorHAnsi" w:cstheme="minorHAnsi"/>
              </w:rPr>
              <w:t>4164961</w:t>
            </w:r>
          </w:p>
        </w:tc>
        <w:tc>
          <w:tcPr>
            <w:tcW w:w="4235" w:type="dxa"/>
          </w:tcPr>
          <w:p w14:paraId="44EE91D9" w14:textId="77777777" w:rsidR="00EE1D97" w:rsidRPr="00486DF7" w:rsidRDefault="00EE1D97" w:rsidP="00EE1D97">
            <w:pPr>
              <w:rPr>
                <w:rFonts w:asciiTheme="minorHAnsi" w:hAnsiTheme="minorHAnsi" w:cstheme="minorHAnsi"/>
                <w:szCs w:val="21"/>
              </w:rPr>
            </w:pPr>
            <w:r w:rsidRPr="00486DF7">
              <w:rPr>
                <w:rFonts w:asciiTheme="minorHAnsi" w:hAnsiTheme="minorHAnsi" w:cstheme="minorHAnsi"/>
              </w:rPr>
              <w:t>As above</w:t>
            </w:r>
          </w:p>
        </w:tc>
      </w:tr>
      <w:tr w:rsidR="00EE1D97" w:rsidRPr="00486DF7" w14:paraId="05450F7E" w14:textId="77777777" w:rsidTr="00C606D4">
        <w:tc>
          <w:tcPr>
            <w:tcW w:w="571" w:type="dxa"/>
          </w:tcPr>
          <w:p w14:paraId="276571F0" w14:textId="77777777" w:rsidR="00EE1D97" w:rsidRPr="00486DF7" w:rsidRDefault="00EE1D97" w:rsidP="00EE1D97">
            <w:pPr>
              <w:jc w:val="center"/>
              <w:rPr>
                <w:rFonts w:asciiTheme="minorHAnsi" w:hAnsiTheme="minorHAnsi" w:cstheme="minorHAnsi"/>
              </w:rPr>
            </w:pPr>
            <w:r w:rsidRPr="00486DF7">
              <w:rPr>
                <w:rFonts w:asciiTheme="minorHAnsi" w:hAnsiTheme="minorHAnsi" w:cstheme="minorHAnsi"/>
              </w:rPr>
              <w:t>6</w:t>
            </w:r>
          </w:p>
        </w:tc>
        <w:tc>
          <w:tcPr>
            <w:tcW w:w="2547" w:type="dxa"/>
          </w:tcPr>
          <w:p w14:paraId="79D0DB07" w14:textId="77777777" w:rsidR="00EE1D97" w:rsidRPr="00486DF7" w:rsidRDefault="00EE1D97" w:rsidP="00EE1D97">
            <w:pPr>
              <w:rPr>
                <w:rFonts w:asciiTheme="minorHAnsi" w:hAnsiTheme="minorHAnsi" w:cstheme="minorHAnsi"/>
                <w:szCs w:val="21"/>
              </w:rPr>
            </w:pPr>
            <w:r w:rsidRPr="00486DF7">
              <w:rPr>
                <w:rFonts w:asciiTheme="minorHAnsi" w:hAnsiTheme="minorHAnsi" w:cstheme="minorHAnsi"/>
              </w:rPr>
              <w:t>Church Green Road</w:t>
            </w:r>
          </w:p>
        </w:tc>
        <w:tc>
          <w:tcPr>
            <w:tcW w:w="3692" w:type="dxa"/>
          </w:tcPr>
          <w:p w14:paraId="5C6F8963" w14:textId="77777777" w:rsidR="00EE1D97" w:rsidRPr="00486DF7" w:rsidRDefault="00EE1D97" w:rsidP="00EE1D97">
            <w:pPr>
              <w:rPr>
                <w:rFonts w:asciiTheme="minorHAnsi" w:hAnsiTheme="minorHAnsi" w:cstheme="minorHAnsi"/>
                <w:szCs w:val="21"/>
              </w:rPr>
            </w:pPr>
            <w:r w:rsidRPr="00486DF7">
              <w:rPr>
                <w:rFonts w:asciiTheme="minorHAnsi" w:hAnsiTheme="minorHAnsi" w:cstheme="minorHAnsi"/>
              </w:rPr>
              <w:t xml:space="preserve">Extension of path – Email </w:t>
            </w:r>
          </w:p>
        </w:tc>
        <w:tc>
          <w:tcPr>
            <w:tcW w:w="1318" w:type="dxa"/>
          </w:tcPr>
          <w:p w14:paraId="3DF67FE5" w14:textId="77777777" w:rsidR="00EE1D97" w:rsidRPr="00486DF7" w:rsidRDefault="00EE1D97" w:rsidP="00EE1D97">
            <w:pPr>
              <w:rPr>
                <w:rFonts w:asciiTheme="minorHAnsi" w:hAnsiTheme="minorHAnsi" w:cstheme="minorHAnsi"/>
                <w:szCs w:val="21"/>
              </w:rPr>
            </w:pPr>
            <w:r w:rsidRPr="00486DF7">
              <w:rPr>
                <w:rFonts w:asciiTheme="minorHAnsi" w:hAnsiTheme="minorHAnsi" w:cstheme="minorHAnsi"/>
              </w:rPr>
              <w:t>15/12/2021</w:t>
            </w:r>
          </w:p>
        </w:tc>
        <w:tc>
          <w:tcPr>
            <w:tcW w:w="754" w:type="dxa"/>
          </w:tcPr>
          <w:p w14:paraId="3495415E" w14:textId="77777777" w:rsidR="00EE1D97" w:rsidRPr="00486DF7" w:rsidRDefault="00EE1D97" w:rsidP="00EE1D97">
            <w:pPr>
              <w:rPr>
                <w:rFonts w:asciiTheme="minorHAnsi" w:hAnsiTheme="minorHAnsi" w:cstheme="minorHAnsi"/>
                <w:szCs w:val="21"/>
              </w:rPr>
            </w:pPr>
            <w:r w:rsidRPr="00486DF7">
              <w:rPr>
                <w:rFonts w:asciiTheme="minorHAnsi" w:hAnsiTheme="minorHAnsi" w:cstheme="minorHAnsi"/>
              </w:rPr>
              <w:t>LCC</w:t>
            </w:r>
          </w:p>
        </w:tc>
        <w:tc>
          <w:tcPr>
            <w:tcW w:w="1195" w:type="dxa"/>
          </w:tcPr>
          <w:p w14:paraId="5CF9906F" w14:textId="77777777" w:rsidR="00EE1D97" w:rsidRPr="00486DF7" w:rsidRDefault="00EE1D97" w:rsidP="00EE1D97">
            <w:pPr>
              <w:rPr>
                <w:rFonts w:asciiTheme="minorHAnsi" w:hAnsiTheme="minorHAnsi" w:cstheme="minorHAnsi"/>
                <w:szCs w:val="21"/>
              </w:rPr>
            </w:pPr>
            <w:r w:rsidRPr="00486DF7">
              <w:rPr>
                <w:rFonts w:asciiTheme="minorHAnsi" w:hAnsiTheme="minorHAnsi" w:cstheme="minorHAnsi"/>
              </w:rPr>
              <w:t>4169782</w:t>
            </w:r>
          </w:p>
        </w:tc>
        <w:tc>
          <w:tcPr>
            <w:tcW w:w="4235" w:type="dxa"/>
          </w:tcPr>
          <w:p w14:paraId="6D26D1A1" w14:textId="77777777" w:rsidR="00EE1D97" w:rsidRPr="00486DF7" w:rsidRDefault="00EE1D97" w:rsidP="00EE1D97">
            <w:pPr>
              <w:rPr>
                <w:rFonts w:asciiTheme="minorHAnsi" w:hAnsiTheme="minorHAnsi" w:cstheme="minorHAnsi"/>
                <w:szCs w:val="21"/>
              </w:rPr>
            </w:pPr>
            <w:r w:rsidRPr="00486DF7">
              <w:rPr>
                <w:rFonts w:asciiTheme="minorHAnsi" w:hAnsiTheme="minorHAnsi" w:cstheme="minorHAnsi"/>
              </w:rPr>
              <w:t>Chase LCC for update</w:t>
            </w:r>
          </w:p>
        </w:tc>
      </w:tr>
      <w:tr w:rsidR="00EE1D97" w:rsidRPr="00486DF7" w14:paraId="4DF4C82E" w14:textId="77777777" w:rsidTr="00C606D4">
        <w:tc>
          <w:tcPr>
            <w:tcW w:w="571" w:type="dxa"/>
          </w:tcPr>
          <w:p w14:paraId="45700DF2" w14:textId="77777777" w:rsidR="00EE1D97" w:rsidRPr="00486DF7" w:rsidRDefault="00EE1D97" w:rsidP="00EE1D97">
            <w:pPr>
              <w:jc w:val="center"/>
              <w:rPr>
                <w:rFonts w:asciiTheme="minorHAnsi" w:hAnsiTheme="minorHAnsi" w:cstheme="minorHAnsi"/>
                <w:color w:val="000000" w:themeColor="text1"/>
              </w:rPr>
            </w:pPr>
            <w:r w:rsidRPr="00486DF7">
              <w:rPr>
                <w:rFonts w:asciiTheme="minorHAnsi" w:hAnsiTheme="minorHAnsi" w:cstheme="minorHAnsi"/>
                <w:color w:val="000000" w:themeColor="text1"/>
              </w:rPr>
              <w:t>7</w:t>
            </w:r>
          </w:p>
        </w:tc>
        <w:tc>
          <w:tcPr>
            <w:tcW w:w="2547" w:type="dxa"/>
          </w:tcPr>
          <w:p w14:paraId="76D3C717" w14:textId="77777777" w:rsidR="00EE1D97" w:rsidRPr="00486DF7" w:rsidRDefault="00EE1D97" w:rsidP="00EE1D97">
            <w:pPr>
              <w:rPr>
                <w:rFonts w:asciiTheme="minorHAnsi" w:hAnsiTheme="minorHAnsi" w:cstheme="minorHAnsi"/>
                <w:szCs w:val="21"/>
              </w:rPr>
            </w:pPr>
            <w:r w:rsidRPr="00486DF7">
              <w:rPr>
                <w:rFonts w:asciiTheme="minorHAnsi" w:hAnsiTheme="minorHAnsi" w:cstheme="minorHAnsi"/>
              </w:rPr>
              <w:t>Scalp Road</w:t>
            </w:r>
          </w:p>
        </w:tc>
        <w:tc>
          <w:tcPr>
            <w:tcW w:w="3692" w:type="dxa"/>
          </w:tcPr>
          <w:p w14:paraId="3589B6D1" w14:textId="77777777" w:rsidR="00EE1D97" w:rsidRPr="00486DF7" w:rsidRDefault="00EE1D97" w:rsidP="00EE1D97">
            <w:pPr>
              <w:rPr>
                <w:rFonts w:asciiTheme="minorHAnsi" w:hAnsiTheme="minorHAnsi" w:cstheme="minorHAnsi"/>
                <w:color w:val="000000" w:themeColor="text1"/>
                <w:szCs w:val="21"/>
              </w:rPr>
            </w:pPr>
            <w:r w:rsidRPr="00486DF7">
              <w:rPr>
                <w:rFonts w:asciiTheme="minorHAnsi" w:hAnsiTheme="minorHAnsi" w:cstheme="minorHAnsi"/>
              </w:rPr>
              <w:t xml:space="preserve">Potholes </w:t>
            </w:r>
          </w:p>
        </w:tc>
        <w:tc>
          <w:tcPr>
            <w:tcW w:w="1318" w:type="dxa"/>
          </w:tcPr>
          <w:p w14:paraId="7F373455" w14:textId="77777777" w:rsidR="00EE1D97" w:rsidRPr="00486DF7" w:rsidRDefault="00EE1D97" w:rsidP="00EE1D97">
            <w:pPr>
              <w:rPr>
                <w:rFonts w:asciiTheme="minorHAnsi" w:hAnsiTheme="minorHAnsi" w:cstheme="minorHAnsi"/>
                <w:szCs w:val="21"/>
              </w:rPr>
            </w:pPr>
            <w:r w:rsidRPr="00486DF7">
              <w:rPr>
                <w:rFonts w:asciiTheme="minorHAnsi" w:hAnsiTheme="minorHAnsi" w:cstheme="minorHAnsi"/>
              </w:rPr>
              <w:t>Sep-21</w:t>
            </w:r>
          </w:p>
        </w:tc>
        <w:tc>
          <w:tcPr>
            <w:tcW w:w="754" w:type="dxa"/>
          </w:tcPr>
          <w:p w14:paraId="03DF9ADE" w14:textId="77777777" w:rsidR="00EE1D97" w:rsidRPr="00486DF7" w:rsidRDefault="00EE1D97" w:rsidP="00EE1D97">
            <w:pPr>
              <w:rPr>
                <w:rFonts w:asciiTheme="minorHAnsi" w:hAnsiTheme="minorHAnsi" w:cstheme="minorHAnsi"/>
                <w:szCs w:val="21"/>
              </w:rPr>
            </w:pPr>
            <w:r w:rsidRPr="00486DF7">
              <w:rPr>
                <w:rFonts w:asciiTheme="minorHAnsi" w:hAnsiTheme="minorHAnsi" w:cstheme="minorHAnsi"/>
              </w:rPr>
              <w:t>LCC</w:t>
            </w:r>
          </w:p>
        </w:tc>
        <w:tc>
          <w:tcPr>
            <w:tcW w:w="1195" w:type="dxa"/>
          </w:tcPr>
          <w:p w14:paraId="3444DF09" w14:textId="77777777" w:rsidR="00EE1D97" w:rsidRPr="00486DF7" w:rsidRDefault="00EE1D97" w:rsidP="00EE1D97">
            <w:pPr>
              <w:rPr>
                <w:rFonts w:asciiTheme="minorHAnsi" w:hAnsiTheme="minorHAnsi" w:cstheme="minorHAnsi"/>
                <w:color w:val="000000" w:themeColor="text1"/>
                <w:szCs w:val="21"/>
              </w:rPr>
            </w:pPr>
          </w:p>
        </w:tc>
        <w:tc>
          <w:tcPr>
            <w:tcW w:w="4235" w:type="dxa"/>
          </w:tcPr>
          <w:p w14:paraId="512D3270" w14:textId="1AC495A4" w:rsidR="00EE1D97" w:rsidRPr="00486DF7" w:rsidRDefault="00EE1D97" w:rsidP="00EE1D97">
            <w:pPr>
              <w:rPr>
                <w:rFonts w:asciiTheme="minorHAnsi" w:hAnsiTheme="minorHAnsi" w:cstheme="minorHAnsi"/>
                <w:szCs w:val="21"/>
              </w:rPr>
            </w:pPr>
            <w:r w:rsidRPr="00486DF7">
              <w:rPr>
                <w:rFonts w:asciiTheme="minorHAnsi" w:hAnsiTheme="minorHAnsi" w:cstheme="minorHAnsi"/>
              </w:rPr>
              <w:t xml:space="preserve">13/12/21 P.S. Unadopted – sponsors being looked for – Environment agency </w:t>
            </w:r>
            <w:r w:rsidR="00570D0F" w:rsidRPr="00486DF7">
              <w:rPr>
                <w:rFonts w:asciiTheme="minorHAnsi" w:hAnsiTheme="minorHAnsi" w:cstheme="minorHAnsi"/>
              </w:rPr>
              <w:t>has</w:t>
            </w:r>
            <w:r w:rsidRPr="00486DF7">
              <w:rPr>
                <w:rFonts w:asciiTheme="minorHAnsi" w:hAnsiTheme="minorHAnsi" w:cstheme="minorHAnsi"/>
              </w:rPr>
              <w:t xml:space="preserve"> patched</w:t>
            </w:r>
          </w:p>
        </w:tc>
      </w:tr>
    </w:tbl>
    <w:p w14:paraId="6BE66A83" w14:textId="77777777" w:rsidR="00EC0CDA" w:rsidRPr="00486DF7" w:rsidRDefault="00EC0CDA" w:rsidP="00EC0CDA">
      <w:pPr>
        <w:rPr>
          <w:rFonts w:asciiTheme="minorHAnsi" w:hAnsiTheme="minorHAnsi" w:cstheme="minorHAnsi"/>
        </w:rPr>
      </w:pPr>
    </w:p>
    <w:p w14:paraId="01910873" w14:textId="77777777" w:rsidR="00EC0CDA" w:rsidRPr="00486DF7" w:rsidRDefault="00EC0CDA" w:rsidP="00EC0CDA">
      <w:pPr>
        <w:pStyle w:val="NoSpacing"/>
        <w:rPr>
          <w:rFonts w:asciiTheme="minorHAnsi" w:hAnsiTheme="minorHAnsi" w:cstheme="minorHAnsi"/>
        </w:rPr>
      </w:pPr>
    </w:p>
    <w:p w14:paraId="33FDC3C6" w14:textId="77777777" w:rsidR="00EC0CDA" w:rsidRPr="00486DF7" w:rsidRDefault="00EC0CDA" w:rsidP="00EC0CDA">
      <w:pPr>
        <w:jc w:val="both"/>
        <w:rPr>
          <w:rFonts w:asciiTheme="minorHAnsi" w:hAnsiTheme="minorHAnsi" w:cstheme="minorHAnsi"/>
        </w:rPr>
      </w:pPr>
    </w:p>
    <w:p w14:paraId="4A4E0CBD" w14:textId="77777777" w:rsidR="00EC0CDA" w:rsidRPr="00486DF7" w:rsidRDefault="00EC0CDA">
      <w:pPr>
        <w:rPr>
          <w:rFonts w:asciiTheme="minorHAnsi" w:hAnsiTheme="minorHAnsi" w:cstheme="minorHAnsi"/>
        </w:rPr>
      </w:pPr>
    </w:p>
    <w:p w14:paraId="4C059E7D" w14:textId="77777777" w:rsidR="00C22ADA" w:rsidRPr="00486DF7" w:rsidRDefault="00C22ADA">
      <w:pPr>
        <w:rPr>
          <w:rFonts w:asciiTheme="minorHAnsi" w:hAnsiTheme="minorHAnsi" w:cstheme="minorHAnsi"/>
        </w:rPr>
      </w:pPr>
    </w:p>
    <w:p w14:paraId="60407AF4" w14:textId="77777777" w:rsidR="00C22ADA" w:rsidRPr="00486DF7" w:rsidRDefault="00C22ADA">
      <w:pPr>
        <w:rPr>
          <w:rFonts w:asciiTheme="minorHAnsi" w:hAnsiTheme="minorHAnsi" w:cstheme="minorHAnsi"/>
        </w:rPr>
      </w:pPr>
    </w:p>
    <w:p w14:paraId="04135146" w14:textId="77777777" w:rsidR="00C22ADA" w:rsidRDefault="00C22ADA"/>
    <w:p w14:paraId="491B1A4C" w14:textId="77777777" w:rsidR="00C22ADA" w:rsidRDefault="00C22ADA"/>
    <w:p w14:paraId="5B2B982C" w14:textId="77777777" w:rsidR="00C22ADA" w:rsidRDefault="00C22ADA"/>
    <w:p w14:paraId="3C5CAE6E" w14:textId="77777777" w:rsidR="00437DE2" w:rsidRDefault="00437DE2" w:rsidP="00C22ADA">
      <w:pPr>
        <w:jc w:val="both"/>
      </w:pPr>
    </w:p>
    <w:p w14:paraId="5465DD72" w14:textId="77777777" w:rsidR="00437DE2" w:rsidRDefault="00437DE2">
      <w:pPr>
        <w:sectPr w:rsidR="00437DE2" w:rsidSect="00437DE2">
          <w:pgSz w:w="16838" w:h="11906" w:orient="landscape"/>
          <w:pgMar w:top="1440" w:right="1440" w:bottom="1440" w:left="1440" w:header="708" w:footer="708" w:gutter="0"/>
          <w:cols w:space="708"/>
          <w:docGrid w:linePitch="360"/>
        </w:sectPr>
      </w:pPr>
    </w:p>
    <w:p w14:paraId="1C699991" w14:textId="31CC3CBC" w:rsidR="00437DE2" w:rsidRPr="00486DF7" w:rsidRDefault="00437DE2" w:rsidP="00486DF7">
      <w:pPr>
        <w:jc w:val="both"/>
        <w:rPr>
          <w:rFonts w:asciiTheme="minorHAnsi" w:hAnsiTheme="minorHAnsi" w:cstheme="minorHAnsi"/>
          <w:b/>
          <w:bCs/>
          <w:sz w:val="28"/>
          <w:szCs w:val="28"/>
        </w:rPr>
      </w:pPr>
      <w:r w:rsidRPr="00486DF7">
        <w:rPr>
          <w:rFonts w:asciiTheme="minorHAnsi" w:hAnsiTheme="minorHAnsi" w:cstheme="minorHAnsi"/>
          <w:b/>
          <w:bCs/>
          <w:sz w:val="28"/>
          <w:szCs w:val="28"/>
        </w:rPr>
        <w:t>Appendix C</w:t>
      </w:r>
    </w:p>
    <w:p w14:paraId="3EC8C17B" w14:textId="77777777" w:rsidR="00330710" w:rsidRDefault="00437DE2" w:rsidP="00330710">
      <w:pPr>
        <w:pStyle w:val="NoSpacing"/>
        <w:rPr>
          <w:rFonts w:asciiTheme="minorHAnsi" w:hAnsiTheme="minorHAnsi" w:cstheme="minorHAnsi"/>
          <w:b/>
          <w:bCs/>
          <w:u w:val="single"/>
        </w:rPr>
      </w:pPr>
      <w:r w:rsidRPr="00486DF7">
        <w:rPr>
          <w:rFonts w:asciiTheme="minorHAnsi" w:hAnsiTheme="minorHAnsi" w:cstheme="minorHAnsi"/>
          <w:b/>
          <w:bCs/>
          <w:u w:val="single"/>
        </w:rPr>
        <w:t>BBC Cllr S</w:t>
      </w:r>
      <w:r w:rsidR="00330710">
        <w:rPr>
          <w:rFonts w:asciiTheme="minorHAnsi" w:hAnsiTheme="minorHAnsi" w:cstheme="minorHAnsi"/>
          <w:b/>
          <w:bCs/>
          <w:u w:val="single"/>
        </w:rPr>
        <w:t xml:space="preserve">harpe </w:t>
      </w:r>
      <w:r w:rsidRPr="00486DF7">
        <w:rPr>
          <w:rFonts w:asciiTheme="minorHAnsi" w:hAnsiTheme="minorHAnsi" w:cstheme="minorHAnsi"/>
          <w:b/>
          <w:bCs/>
          <w:u w:val="single"/>
        </w:rPr>
        <w:t>Report</w:t>
      </w:r>
    </w:p>
    <w:p w14:paraId="4DB1683A" w14:textId="2BB7FF4D" w:rsidR="00B47DBF" w:rsidRDefault="00B47DBF" w:rsidP="00B47DBF">
      <w:pPr>
        <w:pStyle w:val="NoSpacing"/>
        <w:jc w:val="both"/>
        <w:rPr>
          <w:rFonts w:asciiTheme="minorHAnsi" w:hAnsiTheme="minorHAnsi" w:cstheme="minorHAnsi"/>
        </w:rPr>
      </w:pPr>
      <w:r w:rsidRPr="00B47DBF">
        <w:rPr>
          <w:rFonts w:asciiTheme="minorHAnsi" w:hAnsiTheme="minorHAnsi" w:cstheme="minorHAnsi"/>
        </w:rPr>
        <w:t>I am pleased to report that despite a 12% increase nationally in Fly-Tipping figures,</w:t>
      </w:r>
      <w:r>
        <w:rPr>
          <w:rFonts w:asciiTheme="minorHAnsi" w:hAnsiTheme="minorHAnsi" w:cstheme="minorHAnsi"/>
        </w:rPr>
        <w:t xml:space="preserve"> </w:t>
      </w:r>
      <w:r w:rsidRPr="00B47DBF">
        <w:rPr>
          <w:rFonts w:asciiTheme="minorHAnsi" w:hAnsiTheme="minorHAnsi" w:cstheme="minorHAnsi"/>
        </w:rPr>
        <w:t>Boston Borough</w:t>
      </w:r>
      <w:r>
        <w:rPr>
          <w:rFonts w:asciiTheme="minorHAnsi" w:hAnsiTheme="minorHAnsi" w:cstheme="minorHAnsi"/>
        </w:rPr>
        <w:t xml:space="preserve"> </w:t>
      </w:r>
      <w:r w:rsidRPr="00B47DBF">
        <w:rPr>
          <w:rFonts w:asciiTheme="minorHAnsi" w:hAnsiTheme="minorHAnsi" w:cstheme="minorHAnsi"/>
        </w:rPr>
        <w:t>Council are pleased to report a 7% decrease, with March seeing an</w:t>
      </w:r>
      <w:r>
        <w:rPr>
          <w:rFonts w:asciiTheme="minorHAnsi" w:hAnsiTheme="minorHAnsi" w:cstheme="minorHAnsi"/>
        </w:rPr>
        <w:t xml:space="preserve"> </w:t>
      </w:r>
      <w:r w:rsidRPr="00B47DBF">
        <w:rPr>
          <w:rFonts w:asciiTheme="minorHAnsi" w:hAnsiTheme="minorHAnsi" w:cstheme="minorHAnsi"/>
        </w:rPr>
        <w:t xml:space="preserve">11% decrease compared with last year. Our portfolio holder for the </w:t>
      </w:r>
      <w:r>
        <w:rPr>
          <w:rFonts w:asciiTheme="minorHAnsi" w:hAnsiTheme="minorHAnsi" w:cstheme="minorHAnsi"/>
        </w:rPr>
        <w:t>E</w:t>
      </w:r>
      <w:r w:rsidRPr="00B47DBF">
        <w:rPr>
          <w:rFonts w:asciiTheme="minorHAnsi" w:hAnsiTheme="minorHAnsi" w:cstheme="minorHAnsi"/>
        </w:rPr>
        <w:t>nvironment, Cllr</w:t>
      </w:r>
      <w:r>
        <w:rPr>
          <w:rFonts w:asciiTheme="minorHAnsi" w:hAnsiTheme="minorHAnsi" w:cstheme="minorHAnsi"/>
        </w:rPr>
        <w:t xml:space="preserve"> </w:t>
      </w:r>
      <w:r w:rsidRPr="00B47DBF">
        <w:rPr>
          <w:rFonts w:asciiTheme="minorHAnsi" w:hAnsiTheme="minorHAnsi" w:cstheme="minorHAnsi"/>
        </w:rPr>
        <w:t>Butler, has worked diligently with officers around this issue, as an administration it was</w:t>
      </w:r>
      <w:r>
        <w:rPr>
          <w:rFonts w:asciiTheme="minorHAnsi" w:hAnsiTheme="minorHAnsi" w:cstheme="minorHAnsi"/>
        </w:rPr>
        <w:t xml:space="preserve"> </w:t>
      </w:r>
      <w:r w:rsidRPr="00B47DBF">
        <w:rPr>
          <w:rFonts w:asciiTheme="minorHAnsi" w:hAnsiTheme="minorHAnsi" w:cstheme="minorHAnsi"/>
        </w:rPr>
        <w:t>something we promised to tackle, and we are pleased this is showing the correct</w:t>
      </w:r>
      <w:r>
        <w:rPr>
          <w:rFonts w:asciiTheme="minorHAnsi" w:hAnsiTheme="minorHAnsi" w:cstheme="minorHAnsi"/>
        </w:rPr>
        <w:t xml:space="preserve"> </w:t>
      </w:r>
      <w:r w:rsidRPr="00B47DBF">
        <w:rPr>
          <w:rFonts w:asciiTheme="minorHAnsi" w:hAnsiTheme="minorHAnsi" w:cstheme="minorHAnsi"/>
        </w:rPr>
        <w:t>results.</w:t>
      </w:r>
    </w:p>
    <w:p w14:paraId="002CDB38" w14:textId="77777777" w:rsidR="00B47DBF" w:rsidRPr="00B47DBF" w:rsidRDefault="00B47DBF" w:rsidP="00B47DBF">
      <w:pPr>
        <w:pStyle w:val="NoSpacing"/>
        <w:jc w:val="both"/>
        <w:rPr>
          <w:rFonts w:asciiTheme="minorHAnsi" w:hAnsiTheme="minorHAnsi" w:cstheme="minorHAnsi"/>
        </w:rPr>
      </w:pPr>
    </w:p>
    <w:p w14:paraId="735199F9" w14:textId="5B484713" w:rsidR="00B47DBF" w:rsidRDefault="00B47DBF" w:rsidP="00B47DBF">
      <w:pPr>
        <w:pStyle w:val="NoSpacing"/>
        <w:jc w:val="both"/>
        <w:rPr>
          <w:rFonts w:asciiTheme="minorHAnsi" w:hAnsiTheme="minorHAnsi" w:cstheme="minorHAnsi"/>
        </w:rPr>
      </w:pPr>
      <w:r w:rsidRPr="00B47DBF">
        <w:rPr>
          <w:rFonts w:asciiTheme="minorHAnsi" w:hAnsiTheme="minorHAnsi" w:cstheme="minorHAnsi"/>
        </w:rPr>
        <w:t>Cllr Baxter has been working hard with his team on many issues, one of which is working</w:t>
      </w:r>
      <w:r>
        <w:rPr>
          <w:rFonts w:asciiTheme="minorHAnsi" w:hAnsiTheme="minorHAnsi" w:cstheme="minorHAnsi"/>
        </w:rPr>
        <w:t xml:space="preserve"> </w:t>
      </w:r>
      <w:r w:rsidRPr="00B47DBF">
        <w:rPr>
          <w:rFonts w:asciiTheme="minorHAnsi" w:hAnsiTheme="minorHAnsi" w:cstheme="minorHAnsi"/>
        </w:rPr>
        <w:t>with owners to not only maintain their properties to a higher standard but also carry our</w:t>
      </w:r>
      <w:r>
        <w:rPr>
          <w:rFonts w:asciiTheme="minorHAnsi" w:hAnsiTheme="minorHAnsi" w:cstheme="minorHAnsi"/>
        </w:rPr>
        <w:t xml:space="preserve"> </w:t>
      </w:r>
      <w:r w:rsidRPr="00B47DBF">
        <w:rPr>
          <w:rFonts w:asciiTheme="minorHAnsi" w:hAnsiTheme="minorHAnsi" w:cstheme="minorHAnsi"/>
        </w:rPr>
        <w:t>urgent repairs to them. This has seen fines issued to the owners of the old Post Office</w:t>
      </w:r>
      <w:r>
        <w:rPr>
          <w:rFonts w:asciiTheme="minorHAnsi" w:hAnsiTheme="minorHAnsi" w:cstheme="minorHAnsi"/>
        </w:rPr>
        <w:t xml:space="preserve"> </w:t>
      </w:r>
      <w:r w:rsidRPr="00B47DBF">
        <w:rPr>
          <w:rFonts w:asciiTheme="minorHAnsi" w:hAnsiTheme="minorHAnsi" w:cstheme="minorHAnsi"/>
        </w:rPr>
        <w:t>of 65a-67 Wide Bargate</w:t>
      </w:r>
      <w:r>
        <w:rPr>
          <w:rFonts w:asciiTheme="minorHAnsi" w:hAnsiTheme="minorHAnsi" w:cstheme="minorHAnsi"/>
        </w:rPr>
        <w:t xml:space="preserve"> </w:t>
      </w:r>
      <w:r w:rsidRPr="00B47DBF">
        <w:rPr>
          <w:rFonts w:asciiTheme="minorHAnsi" w:hAnsiTheme="minorHAnsi" w:cstheme="minorHAnsi"/>
        </w:rPr>
        <w:t>this week</w:t>
      </w:r>
      <w:r>
        <w:rPr>
          <w:rFonts w:asciiTheme="minorHAnsi" w:hAnsiTheme="minorHAnsi" w:cstheme="minorHAnsi"/>
        </w:rPr>
        <w:t>.</w:t>
      </w:r>
    </w:p>
    <w:p w14:paraId="665C675C" w14:textId="77777777" w:rsidR="00B47DBF" w:rsidRDefault="00B47DBF" w:rsidP="00B47DBF">
      <w:pPr>
        <w:pStyle w:val="NoSpacing"/>
        <w:jc w:val="both"/>
        <w:rPr>
          <w:rFonts w:asciiTheme="minorHAnsi" w:hAnsiTheme="minorHAnsi" w:cstheme="minorHAnsi"/>
        </w:rPr>
      </w:pPr>
    </w:p>
    <w:p w14:paraId="2E782D6C" w14:textId="6B5EB5AD" w:rsidR="00B47DBF" w:rsidRDefault="00B47DBF" w:rsidP="00B47DBF">
      <w:pPr>
        <w:pStyle w:val="NoSpacing"/>
        <w:jc w:val="both"/>
        <w:rPr>
          <w:rFonts w:asciiTheme="minorHAnsi" w:hAnsiTheme="minorHAnsi" w:cstheme="minorHAnsi"/>
        </w:rPr>
      </w:pPr>
      <w:r w:rsidRPr="00B47DBF">
        <w:rPr>
          <w:rFonts w:asciiTheme="minorHAnsi" w:hAnsiTheme="minorHAnsi" w:cstheme="minorHAnsi"/>
        </w:rPr>
        <w:t>The demolition of Crown House and B&amp;M at the Rosegarth site has taken place, new</w:t>
      </w:r>
      <w:r>
        <w:rPr>
          <w:rFonts w:asciiTheme="minorHAnsi" w:hAnsiTheme="minorHAnsi" w:cstheme="minorHAnsi"/>
        </w:rPr>
        <w:t xml:space="preserve"> </w:t>
      </w:r>
      <w:r w:rsidRPr="00B47DBF">
        <w:rPr>
          <w:rFonts w:asciiTheme="minorHAnsi" w:hAnsiTheme="minorHAnsi" w:cstheme="minorHAnsi"/>
        </w:rPr>
        <w:t>hoardings will be erected within the coming days around the site, with the diversions for</w:t>
      </w:r>
      <w:r>
        <w:rPr>
          <w:rFonts w:asciiTheme="minorHAnsi" w:hAnsiTheme="minorHAnsi" w:cstheme="minorHAnsi"/>
        </w:rPr>
        <w:t xml:space="preserve"> </w:t>
      </w:r>
      <w:r w:rsidRPr="00B47DBF">
        <w:rPr>
          <w:rFonts w:asciiTheme="minorHAnsi" w:hAnsiTheme="minorHAnsi" w:cstheme="minorHAnsi"/>
        </w:rPr>
        <w:t>pedestrians well signposted. If you wish to keep up to date with developments, we have</w:t>
      </w:r>
      <w:r>
        <w:rPr>
          <w:rFonts w:asciiTheme="minorHAnsi" w:hAnsiTheme="minorHAnsi" w:cstheme="minorHAnsi"/>
        </w:rPr>
        <w:t xml:space="preserve"> </w:t>
      </w:r>
      <w:r w:rsidRPr="00B47DBF">
        <w:rPr>
          <w:rFonts w:asciiTheme="minorHAnsi" w:hAnsiTheme="minorHAnsi" w:cstheme="minorHAnsi"/>
        </w:rPr>
        <w:t xml:space="preserve">a website </w:t>
      </w:r>
      <w:hyperlink r:id="rId8" w:history="1">
        <w:r w:rsidRPr="00C8584B">
          <w:rPr>
            <w:rStyle w:val="Hyperlink"/>
            <w:rFonts w:asciiTheme="minorHAnsi" w:hAnsiTheme="minorHAnsi" w:cstheme="minorHAnsi"/>
          </w:rPr>
          <w:t>www.rosegarthboston.co.uk</w:t>
        </w:r>
      </w:hyperlink>
      <w:r>
        <w:rPr>
          <w:rFonts w:asciiTheme="minorHAnsi" w:hAnsiTheme="minorHAnsi" w:cstheme="minorHAnsi"/>
        </w:rPr>
        <w:t xml:space="preserve"> </w:t>
      </w:r>
      <w:r w:rsidRPr="00B47DBF">
        <w:rPr>
          <w:rFonts w:asciiTheme="minorHAnsi" w:hAnsiTheme="minorHAnsi" w:cstheme="minorHAnsi"/>
        </w:rPr>
        <w:t>Showing all information and up-to-date plans.</w:t>
      </w:r>
    </w:p>
    <w:p w14:paraId="3E8E76C9" w14:textId="77777777" w:rsidR="00B47DBF" w:rsidRPr="00B47DBF" w:rsidRDefault="00B47DBF" w:rsidP="00B47DBF">
      <w:pPr>
        <w:pStyle w:val="NoSpacing"/>
        <w:jc w:val="both"/>
        <w:rPr>
          <w:rFonts w:asciiTheme="minorHAnsi" w:hAnsiTheme="minorHAnsi" w:cstheme="minorHAnsi"/>
        </w:rPr>
      </w:pPr>
    </w:p>
    <w:p w14:paraId="5F25EF55" w14:textId="51C4CA07" w:rsidR="00B47DBF" w:rsidRDefault="00B47DBF" w:rsidP="00B47DBF">
      <w:pPr>
        <w:pStyle w:val="NoSpacing"/>
        <w:jc w:val="both"/>
        <w:rPr>
          <w:rFonts w:asciiTheme="minorHAnsi" w:hAnsiTheme="minorHAnsi" w:cstheme="minorHAnsi"/>
        </w:rPr>
      </w:pPr>
      <w:r w:rsidRPr="00B47DBF">
        <w:rPr>
          <w:rFonts w:asciiTheme="minorHAnsi" w:hAnsiTheme="minorHAnsi" w:cstheme="minorHAnsi"/>
        </w:rPr>
        <w:t>The enabling works have started at GMLC, this will include work on a new entry and</w:t>
      </w:r>
      <w:r>
        <w:rPr>
          <w:rFonts w:asciiTheme="minorHAnsi" w:hAnsiTheme="minorHAnsi" w:cstheme="minorHAnsi"/>
        </w:rPr>
        <w:t xml:space="preserve"> </w:t>
      </w:r>
      <w:r w:rsidRPr="00B47DBF">
        <w:rPr>
          <w:rFonts w:asciiTheme="minorHAnsi" w:hAnsiTheme="minorHAnsi" w:cstheme="minorHAnsi"/>
        </w:rPr>
        <w:t>reception area, moving alarms, removing the biomass boiler and more. Once these are</w:t>
      </w:r>
      <w:r>
        <w:rPr>
          <w:rFonts w:asciiTheme="minorHAnsi" w:hAnsiTheme="minorHAnsi" w:cstheme="minorHAnsi"/>
        </w:rPr>
        <w:t xml:space="preserve"> </w:t>
      </w:r>
      <w:r w:rsidRPr="00B47DBF">
        <w:rPr>
          <w:rFonts w:asciiTheme="minorHAnsi" w:hAnsiTheme="minorHAnsi" w:cstheme="minorHAnsi"/>
        </w:rPr>
        <w:t>underway, a timeline of exact dates for different parts of the project will be</w:t>
      </w:r>
      <w:r>
        <w:rPr>
          <w:rFonts w:asciiTheme="minorHAnsi" w:hAnsiTheme="minorHAnsi" w:cstheme="minorHAnsi"/>
        </w:rPr>
        <w:t xml:space="preserve"> </w:t>
      </w:r>
      <w:r w:rsidRPr="00B47DBF">
        <w:rPr>
          <w:rFonts w:asciiTheme="minorHAnsi" w:hAnsiTheme="minorHAnsi" w:cstheme="minorHAnsi"/>
        </w:rPr>
        <w:t>communicated.</w:t>
      </w:r>
    </w:p>
    <w:p w14:paraId="3194AD6A" w14:textId="77777777" w:rsidR="00B47DBF" w:rsidRPr="00B47DBF" w:rsidRDefault="00B47DBF" w:rsidP="00B47DBF">
      <w:pPr>
        <w:pStyle w:val="NoSpacing"/>
        <w:jc w:val="both"/>
        <w:rPr>
          <w:rFonts w:asciiTheme="minorHAnsi" w:hAnsiTheme="minorHAnsi" w:cstheme="minorHAnsi"/>
        </w:rPr>
      </w:pPr>
    </w:p>
    <w:p w14:paraId="3086B616" w14:textId="712D94BE" w:rsidR="00B47DBF" w:rsidRDefault="00B47DBF" w:rsidP="00B47DBF">
      <w:pPr>
        <w:pStyle w:val="NoSpacing"/>
        <w:jc w:val="both"/>
        <w:rPr>
          <w:rFonts w:asciiTheme="minorHAnsi" w:hAnsiTheme="minorHAnsi" w:cstheme="minorHAnsi"/>
        </w:rPr>
      </w:pPr>
      <w:r w:rsidRPr="00B47DBF">
        <w:rPr>
          <w:rFonts w:asciiTheme="minorHAnsi" w:hAnsiTheme="minorHAnsi" w:cstheme="minorHAnsi"/>
        </w:rPr>
        <w:t xml:space="preserve">The 900th anniversary of the Mayfair exhibition is now on at Boston Guildhall </w:t>
      </w:r>
      <w:proofErr w:type="gramStart"/>
      <w:r w:rsidRPr="00B47DBF">
        <w:rPr>
          <w:rFonts w:asciiTheme="minorHAnsi" w:hAnsiTheme="minorHAnsi" w:cstheme="minorHAnsi"/>
        </w:rPr>
        <w:t>Museum,</w:t>
      </w:r>
      <w:proofErr w:type="gramEnd"/>
      <w:r>
        <w:rPr>
          <w:rFonts w:asciiTheme="minorHAnsi" w:hAnsiTheme="minorHAnsi" w:cstheme="minorHAnsi"/>
        </w:rPr>
        <w:t xml:space="preserve"> </w:t>
      </w:r>
      <w:r w:rsidRPr="00B47DBF">
        <w:rPr>
          <w:rFonts w:asciiTheme="minorHAnsi" w:hAnsiTheme="minorHAnsi" w:cstheme="minorHAnsi"/>
        </w:rPr>
        <w:t>we hosted a talk by renowned historian Neil Wright on 29th March and on Saturday 26thApril at 1:30pm there will be another talk from Neil Watson on Boston’s Fairground</w:t>
      </w:r>
      <w:r>
        <w:rPr>
          <w:rFonts w:asciiTheme="minorHAnsi" w:hAnsiTheme="minorHAnsi" w:cstheme="minorHAnsi"/>
        </w:rPr>
        <w:t xml:space="preserve"> </w:t>
      </w:r>
      <w:r w:rsidRPr="00B47DBF">
        <w:rPr>
          <w:rFonts w:asciiTheme="minorHAnsi" w:hAnsiTheme="minorHAnsi" w:cstheme="minorHAnsi"/>
        </w:rPr>
        <w:t>Heritage 1850-1920.</w:t>
      </w:r>
    </w:p>
    <w:p w14:paraId="0CF390CF" w14:textId="77777777" w:rsidR="00B47DBF" w:rsidRPr="00B47DBF" w:rsidRDefault="00B47DBF" w:rsidP="00B47DBF">
      <w:pPr>
        <w:pStyle w:val="NoSpacing"/>
        <w:jc w:val="both"/>
        <w:rPr>
          <w:rFonts w:asciiTheme="minorHAnsi" w:hAnsiTheme="minorHAnsi" w:cstheme="minorHAnsi"/>
        </w:rPr>
      </w:pPr>
    </w:p>
    <w:p w14:paraId="40D0E50F" w14:textId="4F86278D" w:rsidR="00B47DBF" w:rsidRPr="00B47DBF" w:rsidRDefault="00B47DBF" w:rsidP="00B47DBF">
      <w:pPr>
        <w:pStyle w:val="NoSpacing"/>
        <w:jc w:val="both"/>
        <w:rPr>
          <w:rFonts w:asciiTheme="minorHAnsi" w:hAnsiTheme="minorHAnsi" w:cstheme="minorHAnsi"/>
        </w:rPr>
      </w:pPr>
      <w:r w:rsidRPr="00B47DBF">
        <w:rPr>
          <w:rFonts w:asciiTheme="minorHAnsi" w:hAnsiTheme="minorHAnsi" w:cstheme="minorHAnsi"/>
        </w:rPr>
        <w:t>I am delighted to say that the 10 new display showcases have been delivered and</w:t>
      </w:r>
      <w:r>
        <w:rPr>
          <w:rFonts w:asciiTheme="minorHAnsi" w:hAnsiTheme="minorHAnsi" w:cstheme="minorHAnsi"/>
        </w:rPr>
        <w:t xml:space="preserve"> </w:t>
      </w:r>
      <w:r w:rsidRPr="00B47DBF">
        <w:rPr>
          <w:rFonts w:asciiTheme="minorHAnsi" w:hAnsiTheme="minorHAnsi" w:cstheme="minorHAnsi"/>
        </w:rPr>
        <w:t>constructed, they look absolutely amazing and will enable the museum to showcase so</w:t>
      </w:r>
      <w:r>
        <w:rPr>
          <w:rFonts w:asciiTheme="minorHAnsi" w:hAnsiTheme="minorHAnsi" w:cstheme="minorHAnsi"/>
        </w:rPr>
        <w:t xml:space="preserve"> </w:t>
      </w:r>
      <w:r w:rsidRPr="00B47DBF">
        <w:rPr>
          <w:rFonts w:asciiTheme="minorHAnsi" w:hAnsiTheme="minorHAnsi" w:cstheme="minorHAnsi"/>
        </w:rPr>
        <w:t>much more of not only our collection, but that of other museums too. The next</w:t>
      </w:r>
      <w:r>
        <w:rPr>
          <w:rFonts w:asciiTheme="minorHAnsi" w:hAnsiTheme="minorHAnsi" w:cstheme="minorHAnsi"/>
        </w:rPr>
        <w:t xml:space="preserve"> </w:t>
      </w:r>
      <w:r w:rsidRPr="00B47DBF">
        <w:rPr>
          <w:rFonts w:asciiTheme="minorHAnsi" w:hAnsiTheme="minorHAnsi" w:cstheme="minorHAnsi"/>
        </w:rPr>
        <w:t>exhibition will be celebrating Herbert Ingram, an astounding gentleman who not only</w:t>
      </w:r>
      <w:r>
        <w:rPr>
          <w:rFonts w:asciiTheme="minorHAnsi" w:hAnsiTheme="minorHAnsi" w:cstheme="minorHAnsi"/>
        </w:rPr>
        <w:t xml:space="preserve"> </w:t>
      </w:r>
      <w:r w:rsidRPr="00B47DBF">
        <w:rPr>
          <w:rFonts w:asciiTheme="minorHAnsi" w:hAnsiTheme="minorHAnsi" w:cstheme="minorHAnsi"/>
        </w:rPr>
        <w:t>brought so much to the town but also changed the way news was communicated</w:t>
      </w:r>
      <w:r>
        <w:rPr>
          <w:rFonts w:asciiTheme="minorHAnsi" w:hAnsiTheme="minorHAnsi" w:cstheme="minorHAnsi"/>
        </w:rPr>
        <w:t xml:space="preserve"> </w:t>
      </w:r>
      <w:r w:rsidRPr="00B47DBF">
        <w:rPr>
          <w:rFonts w:asciiTheme="minorHAnsi" w:hAnsiTheme="minorHAnsi" w:cstheme="minorHAnsi"/>
        </w:rPr>
        <w:t>through his founding of the London Illustrated News.</w:t>
      </w:r>
    </w:p>
    <w:p w14:paraId="166CDE1E" w14:textId="77777777" w:rsidR="00B47DBF" w:rsidRDefault="00B47DBF" w:rsidP="00B47DBF">
      <w:pPr>
        <w:pStyle w:val="NoSpacing"/>
        <w:jc w:val="both"/>
        <w:rPr>
          <w:rFonts w:asciiTheme="minorHAnsi" w:hAnsiTheme="minorHAnsi" w:cstheme="minorHAnsi"/>
        </w:rPr>
      </w:pPr>
    </w:p>
    <w:p w14:paraId="2710D707" w14:textId="4A9FD77C" w:rsidR="00B47DBF" w:rsidRDefault="00B47DBF" w:rsidP="00B47DBF">
      <w:pPr>
        <w:pStyle w:val="NoSpacing"/>
        <w:jc w:val="both"/>
        <w:rPr>
          <w:rFonts w:asciiTheme="minorHAnsi" w:hAnsiTheme="minorHAnsi" w:cstheme="minorHAnsi"/>
        </w:rPr>
      </w:pPr>
      <w:r w:rsidRPr="00B47DBF">
        <w:rPr>
          <w:rFonts w:asciiTheme="minorHAnsi" w:hAnsiTheme="minorHAnsi" w:cstheme="minorHAnsi"/>
        </w:rPr>
        <w:t xml:space="preserve">We will be helping the 3rd Boston </w:t>
      </w:r>
      <w:r>
        <w:rPr>
          <w:rFonts w:asciiTheme="minorHAnsi" w:hAnsiTheme="minorHAnsi" w:cstheme="minorHAnsi"/>
        </w:rPr>
        <w:t>S</w:t>
      </w:r>
      <w:r w:rsidRPr="00B47DBF">
        <w:rPr>
          <w:rFonts w:asciiTheme="minorHAnsi" w:hAnsiTheme="minorHAnsi" w:cstheme="minorHAnsi"/>
        </w:rPr>
        <w:t>couts with a litter-picking evening on 29th April if</w:t>
      </w:r>
      <w:r>
        <w:rPr>
          <w:rFonts w:asciiTheme="minorHAnsi" w:hAnsiTheme="minorHAnsi" w:cstheme="minorHAnsi"/>
        </w:rPr>
        <w:t xml:space="preserve"> </w:t>
      </w:r>
      <w:r w:rsidRPr="00B47DBF">
        <w:rPr>
          <w:rFonts w:asciiTheme="minorHAnsi" w:hAnsiTheme="minorHAnsi" w:cstheme="minorHAnsi"/>
        </w:rPr>
        <w:t>anyone wishes to join us starting at 7pm.</w:t>
      </w:r>
    </w:p>
    <w:p w14:paraId="21FA9D35" w14:textId="77777777" w:rsidR="00B47DBF" w:rsidRPr="00B47DBF" w:rsidRDefault="00B47DBF" w:rsidP="00B47DBF">
      <w:pPr>
        <w:pStyle w:val="NoSpacing"/>
        <w:jc w:val="both"/>
        <w:rPr>
          <w:rFonts w:asciiTheme="minorHAnsi" w:hAnsiTheme="minorHAnsi" w:cstheme="minorHAnsi"/>
        </w:rPr>
      </w:pPr>
    </w:p>
    <w:p w14:paraId="1155D7CC" w14:textId="15C00933" w:rsidR="00B47DBF" w:rsidRDefault="00B47DBF" w:rsidP="00B47DBF">
      <w:pPr>
        <w:pStyle w:val="NoSpacing"/>
        <w:jc w:val="both"/>
        <w:rPr>
          <w:rFonts w:asciiTheme="minorHAnsi" w:hAnsiTheme="minorHAnsi" w:cstheme="minorHAnsi"/>
        </w:rPr>
      </w:pPr>
      <w:r w:rsidRPr="00B47DBF">
        <w:rPr>
          <w:rFonts w:asciiTheme="minorHAnsi" w:hAnsiTheme="minorHAnsi" w:cstheme="minorHAnsi"/>
        </w:rPr>
        <w:t>I am pleased to see the large potholes on Fishtoft Road have been filled, but still wait to</w:t>
      </w:r>
      <w:r>
        <w:rPr>
          <w:rFonts w:asciiTheme="minorHAnsi" w:hAnsiTheme="minorHAnsi" w:cstheme="minorHAnsi"/>
        </w:rPr>
        <w:t xml:space="preserve"> </w:t>
      </w:r>
      <w:r w:rsidRPr="00B47DBF">
        <w:rPr>
          <w:rFonts w:asciiTheme="minorHAnsi" w:hAnsiTheme="minorHAnsi" w:cstheme="minorHAnsi"/>
        </w:rPr>
        <w:t>hear about the issue with the road edge erosion which I reported on 1st March. The</w:t>
      </w:r>
      <w:r>
        <w:rPr>
          <w:rFonts w:asciiTheme="minorHAnsi" w:hAnsiTheme="minorHAnsi" w:cstheme="minorHAnsi"/>
        </w:rPr>
        <w:t xml:space="preserve"> </w:t>
      </w:r>
      <w:r w:rsidRPr="00B47DBF">
        <w:rPr>
          <w:rFonts w:asciiTheme="minorHAnsi" w:hAnsiTheme="minorHAnsi" w:cstheme="minorHAnsi"/>
        </w:rPr>
        <w:t>caravan on Church Green Road has been moved and I was very pleased with the quick</w:t>
      </w:r>
      <w:r>
        <w:rPr>
          <w:rFonts w:asciiTheme="minorHAnsi" w:hAnsiTheme="minorHAnsi" w:cstheme="minorHAnsi"/>
        </w:rPr>
        <w:t xml:space="preserve"> </w:t>
      </w:r>
      <w:r w:rsidRPr="00B47DBF">
        <w:rPr>
          <w:rFonts w:asciiTheme="minorHAnsi" w:hAnsiTheme="minorHAnsi" w:cstheme="minorHAnsi"/>
        </w:rPr>
        <w:t>response from Boston Police removing the car from Maple Road after being made aware</w:t>
      </w:r>
      <w:r>
        <w:rPr>
          <w:rFonts w:asciiTheme="minorHAnsi" w:hAnsiTheme="minorHAnsi" w:cstheme="minorHAnsi"/>
        </w:rPr>
        <w:t xml:space="preserve"> </w:t>
      </w:r>
      <w:r w:rsidRPr="00B47DBF">
        <w:rPr>
          <w:rFonts w:asciiTheme="minorHAnsi" w:hAnsiTheme="minorHAnsi" w:cstheme="minorHAnsi"/>
        </w:rPr>
        <w:t>of the issue by being copied into an email by one of the parish council members.</w:t>
      </w:r>
    </w:p>
    <w:p w14:paraId="56069D62" w14:textId="77777777" w:rsidR="00B47DBF" w:rsidRPr="00B47DBF" w:rsidRDefault="00B47DBF" w:rsidP="00B47DBF">
      <w:pPr>
        <w:pStyle w:val="NoSpacing"/>
        <w:jc w:val="both"/>
        <w:rPr>
          <w:rFonts w:asciiTheme="minorHAnsi" w:hAnsiTheme="minorHAnsi" w:cstheme="minorHAnsi"/>
        </w:rPr>
      </w:pPr>
    </w:p>
    <w:p w14:paraId="254459B2" w14:textId="77777777" w:rsidR="00B47DBF" w:rsidRPr="00B47DBF" w:rsidRDefault="00B47DBF" w:rsidP="00B47DBF">
      <w:pPr>
        <w:pStyle w:val="NoSpacing"/>
        <w:jc w:val="both"/>
        <w:rPr>
          <w:rFonts w:asciiTheme="minorHAnsi" w:hAnsiTheme="minorHAnsi" w:cstheme="minorHAnsi"/>
        </w:rPr>
      </w:pPr>
      <w:r w:rsidRPr="00B47DBF">
        <w:rPr>
          <w:rFonts w:asciiTheme="minorHAnsi" w:hAnsiTheme="minorHAnsi" w:cstheme="minorHAnsi"/>
        </w:rPr>
        <w:t xml:space="preserve">Upcoming </w:t>
      </w:r>
      <w:proofErr w:type="gramStart"/>
      <w:r w:rsidRPr="00B47DBF">
        <w:rPr>
          <w:rFonts w:asciiTheme="minorHAnsi" w:hAnsiTheme="minorHAnsi" w:cstheme="minorHAnsi"/>
        </w:rPr>
        <w:t>events:-</w:t>
      </w:r>
      <w:proofErr w:type="gramEnd"/>
    </w:p>
    <w:p w14:paraId="4A31B810" w14:textId="5EB30B29" w:rsidR="00B47DBF" w:rsidRPr="00B47DBF" w:rsidRDefault="00B47DBF" w:rsidP="00B47DBF">
      <w:pPr>
        <w:pStyle w:val="NoSpacing"/>
        <w:jc w:val="both"/>
        <w:rPr>
          <w:rFonts w:asciiTheme="minorHAnsi" w:hAnsiTheme="minorHAnsi" w:cstheme="minorHAnsi"/>
        </w:rPr>
      </w:pPr>
      <w:r w:rsidRPr="00B47DBF">
        <w:rPr>
          <w:rFonts w:asciiTheme="minorHAnsi" w:hAnsiTheme="minorHAnsi" w:cstheme="minorHAnsi"/>
        </w:rPr>
        <w:t xml:space="preserve">Tomorrow – Children’s Easter activities in the </w:t>
      </w:r>
      <w:r>
        <w:rPr>
          <w:rFonts w:asciiTheme="minorHAnsi" w:hAnsiTheme="minorHAnsi" w:cstheme="minorHAnsi"/>
        </w:rPr>
        <w:t>M</w:t>
      </w:r>
      <w:r w:rsidRPr="00B47DBF">
        <w:rPr>
          <w:rFonts w:asciiTheme="minorHAnsi" w:hAnsiTheme="minorHAnsi" w:cstheme="minorHAnsi"/>
        </w:rPr>
        <w:t xml:space="preserve">arket </w:t>
      </w:r>
      <w:r>
        <w:rPr>
          <w:rFonts w:asciiTheme="minorHAnsi" w:hAnsiTheme="minorHAnsi" w:cstheme="minorHAnsi"/>
        </w:rPr>
        <w:t>P</w:t>
      </w:r>
      <w:r w:rsidRPr="00B47DBF">
        <w:rPr>
          <w:rFonts w:asciiTheme="minorHAnsi" w:hAnsiTheme="minorHAnsi" w:cstheme="minorHAnsi"/>
        </w:rPr>
        <w:t>lace</w:t>
      </w:r>
    </w:p>
    <w:p w14:paraId="702D7BDF" w14:textId="56D0992F" w:rsidR="00B47DBF" w:rsidRPr="00B47DBF" w:rsidRDefault="00B47DBF" w:rsidP="00B47DBF">
      <w:pPr>
        <w:pStyle w:val="NoSpacing"/>
        <w:jc w:val="both"/>
        <w:rPr>
          <w:rFonts w:asciiTheme="minorHAnsi" w:hAnsiTheme="minorHAnsi" w:cstheme="minorHAnsi"/>
        </w:rPr>
      </w:pPr>
      <w:r w:rsidRPr="00B47DBF">
        <w:rPr>
          <w:rFonts w:asciiTheme="minorHAnsi" w:hAnsiTheme="minorHAnsi" w:cstheme="minorHAnsi"/>
        </w:rPr>
        <w:t>3rd May – 11th May – Boston Mayfair</w:t>
      </w:r>
    </w:p>
    <w:p w14:paraId="1BF61D37" w14:textId="77777777" w:rsidR="00B47DBF" w:rsidRPr="00B47DBF" w:rsidRDefault="00B47DBF" w:rsidP="00B47DBF">
      <w:pPr>
        <w:pStyle w:val="NoSpacing"/>
        <w:jc w:val="both"/>
        <w:rPr>
          <w:rFonts w:asciiTheme="minorHAnsi" w:hAnsiTheme="minorHAnsi" w:cstheme="minorHAnsi"/>
        </w:rPr>
      </w:pPr>
      <w:r w:rsidRPr="00B47DBF">
        <w:rPr>
          <w:rFonts w:asciiTheme="minorHAnsi" w:hAnsiTheme="minorHAnsi" w:cstheme="minorHAnsi"/>
        </w:rPr>
        <w:t>30th May – Children’s Theatre Workshop, Market Place</w:t>
      </w:r>
    </w:p>
    <w:p w14:paraId="12FB039B" w14:textId="4BCB7C8E" w:rsidR="008B39CB" w:rsidRDefault="00B47DBF" w:rsidP="00B47DBF">
      <w:pPr>
        <w:pStyle w:val="NoSpacing"/>
        <w:jc w:val="both"/>
        <w:rPr>
          <w:rFonts w:asciiTheme="minorHAnsi" w:hAnsiTheme="minorHAnsi" w:cstheme="minorHAnsi"/>
        </w:rPr>
      </w:pPr>
      <w:r w:rsidRPr="00B47DBF">
        <w:rPr>
          <w:rFonts w:asciiTheme="minorHAnsi" w:hAnsiTheme="minorHAnsi" w:cstheme="minorHAnsi"/>
        </w:rPr>
        <w:t>31st May – Boston Hanse Day, Herbert Ingram Statue, Market Place</w:t>
      </w:r>
    </w:p>
    <w:p w14:paraId="47FEA8AD" w14:textId="77777777" w:rsidR="00B47DBF" w:rsidRPr="008B39CB" w:rsidRDefault="00B47DBF" w:rsidP="00B47DBF">
      <w:pPr>
        <w:pStyle w:val="NoSpacing"/>
        <w:jc w:val="both"/>
        <w:rPr>
          <w:rFonts w:asciiTheme="minorHAnsi" w:hAnsiTheme="minorHAnsi" w:cstheme="minorHAnsi"/>
        </w:rPr>
      </w:pPr>
    </w:p>
    <w:p w14:paraId="6ECF80CC" w14:textId="691169DB" w:rsidR="0092740D" w:rsidRDefault="0092740D" w:rsidP="0092740D">
      <w:pPr>
        <w:pStyle w:val="NoSpacing"/>
        <w:rPr>
          <w:rFonts w:asciiTheme="minorHAnsi" w:hAnsiTheme="minorHAnsi" w:cstheme="minorHAnsi"/>
          <w:b/>
          <w:bCs/>
          <w:u w:val="single"/>
        </w:rPr>
      </w:pPr>
      <w:r w:rsidRPr="00486DF7">
        <w:rPr>
          <w:rFonts w:asciiTheme="minorHAnsi" w:hAnsiTheme="minorHAnsi" w:cstheme="minorHAnsi"/>
          <w:b/>
          <w:bCs/>
          <w:u w:val="single"/>
        </w:rPr>
        <w:t>BBC Cllr S</w:t>
      </w:r>
      <w:r>
        <w:rPr>
          <w:rFonts w:asciiTheme="minorHAnsi" w:hAnsiTheme="minorHAnsi" w:cstheme="minorHAnsi"/>
          <w:b/>
          <w:bCs/>
          <w:u w:val="single"/>
        </w:rPr>
        <w:t xml:space="preserve">coot </w:t>
      </w:r>
      <w:r w:rsidRPr="00486DF7">
        <w:rPr>
          <w:rFonts w:asciiTheme="minorHAnsi" w:hAnsiTheme="minorHAnsi" w:cstheme="minorHAnsi"/>
          <w:b/>
          <w:bCs/>
          <w:u w:val="single"/>
        </w:rPr>
        <w:t>Report</w:t>
      </w:r>
    </w:p>
    <w:p w14:paraId="11A698AC" w14:textId="77777777" w:rsidR="00D95931" w:rsidRPr="00D95931" w:rsidRDefault="00D95931" w:rsidP="00D95931">
      <w:pPr>
        <w:pStyle w:val="NoSpacing"/>
        <w:jc w:val="both"/>
        <w:rPr>
          <w:rFonts w:asciiTheme="minorHAnsi" w:hAnsiTheme="minorHAnsi" w:cstheme="minorHAnsi"/>
          <w:bdr w:val="none" w:sz="0" w:space="0" w:color="auto" w:frame="1"/>
          <w:lang w:eastAsia="en-GB"/>
        </w:rPr>
      </w:pPr>
      <w:r w:rsidRPr="00D95931">
        <w:rPr>
          <w:rFonts w:asciiTheme="minorHAnsi" w:hAnsiTheme="minorHAnsi" w:cstheme="minorHAnsi"/>
          <w:bdr w:val="none" w:sz="0" w:space="0" w:color="auto" w:frame="1"/>
          <w:lang w:eastAsia="en-GB"/>
        </w:rPr>
        <w:t>I have been waiting to send my report through as I was hoping for an update on Scalp Road, however that has not been forthcoming.</w:t>
      </w:r>
    </w:p>
    <w:p w14:paraId="3F3BC345" w14:textId="77777777" w:rsidR="00D95931" w:rsidRPr="00D95931" w:rsidRDefault="00D95931" w:rsidP="00D95931">
      <w:pPr>
        <w:pStyle w:val="NoSpacing"/>
        <w:jc w:val="both"/>
        <w:rPr>
          <w:rFonts w:asciiTheme="minorHAnsi" w:hAnsiTheme="minorHAnsi" w:cstheme="minorHAnsi"/>
          <w:bdr w:val="none" w:sz="0" w:space="0" w:color="auto" w:frame="1"/>
          <w:lang w:eastAsia="en-GB"/>
        </w:rPr>
      </w:pPr>
    </w:p>
    <w:p w14:paraId="64FE443E" w14:textId="7713ECD1" w:rsidR="00D95931" w:rsidRPr="00D95931" w:rsidRDefault="00D95931" w:rsidP="00D95931">
      <w:pPr>
        <w:pStyle w:val="NoSpacing"/>
        <w:jc w:val="both"/>
        <w:rPr>
          <w:rFonts w:asciiTheme="minorHAnsi" w:hAnsiTheme="minorHAnsi" w:cstheme="minorHAnsi"/>
          <w:bdr w:val="none" w:sz="0" w:space="0" w:color="auto" w:frame="1"/>
          <w:lang w:eastAsia="en-GB"/>
        </w:rPr>
      </w:pPr>
      <w:r w:rsidRPr="00D95931">
        <w:rPr>
          <w:rFonts w:asciiTheme="minorHAnsi" w:hAnsiTheme="minorHAnsi" w:cstheme="minorHAnsi"/>
          <w:bdr w:val="none" w:sz="0" w:space="0" w:color="auto" w:frame="1"/>
          <w:lang w:eastAsia="en-GB"/>
        </w:rPr>
        <w:t xml:space="preserve">As stated in my last report the Borough had received contact from the County with regards to Scalp Road. I can now confirm a meeting on site took place between a representative of County and a member of the Borough’s team. They discussed what could be done with regards resurfacing and bringing the full road leading to the Pilgrim Father’s Memorial up to County standard. The County representative was going to contact the Borough following that meeting with costings. The Borough was hoping that this would be done prior to the financial years end. Despite trying to contact the County representative a reply as not </w:t>
      </w:r>
      <w:proofErr w:type="spellStart"/>
      <w:r w:rsidRPr="00D95931">
        <w:rPr>
          <w:rFonts w:asciiTheme="minorHAnsi" w:hAnsiTheme="minorHAnsi" w:cstheme="minorHAnsi"/>
          <w:bdr w:val="none" w:sz="0" w:space="0" w:color="auto" w:frame="1"/>
          <w:lang w:eastAsia="en-GB"/>
        </w:rPr>
        <w:t>ben</w:t>
      </w:r>
      <w:proofErr w:type="spellEnd"/>
      <w:r w:rsidRPr="00D95931">
        <w:rPr>
          <w:rFonts w:asciiTheme="minorHAnsi" w:hAnsiTheme="minorHAnsi" w:cstheme="minorHAnsi"/>
          <w:bdr w:val="none" w:sz="0" w:space="0" w:color="auto" w:frame="1"/>
          <w:lang w:eastAsia="en-GB"/>
        </w:rPr>
        <w:t xml:space="preserve"> received. The Borough will continue to try, and once I have been notified of the </w:t>
      </w:r>
      <w:proofErr w:type="gramStart"/>
      <w:r w:rsidRPr="00D95931">
        <w:rPr>
          <w:rFonts w:asciiTheme="minorHAnsi" w:hAnsiTheme="minorHAnsi" w:cstheme="minorHAnsi"/>
          <w:bdr w:val="none" w:sz="0" w:space="0" w:color="auto" w:frame="1"/>
          <w:lang w:eastAsia="en-GB"/>
        </w:rPr>
        <w:t>outcome</w:t>
      </w:r>
      <w:proofErr w:type="gramEnd"/>
      <w:r w:rsidRPr="00D95931">
        <w:rPr>
          <w:rFonts w:asciiTheme="minorHAnsi" w:hAnsiTheme="minorHAnsi" w:cstheme="minorHAnsi"/>
          <w:bdr w:val="none" w:sz="0" w:space="0" w:color="auto" w:frame="1"/>
          <w:lang w:eastAsia="en-GB"/>
        </w:rPr>
        <w:t xml:space="preserve"> I will communicate it to the Parish.</w:t>
      </w:r>
    </w:p>
    <w:p w14:paraId="65C6ACF2" w14:textId="177151ED" w:rsidR="00D95931" w:rsidRPr="00D95931" w:rsidRDefault="00D95931" w:rsidP="00D95931">
      <w:pPr>
        <w:pStyle w:val="NoSpacing"/>
        <w:jc w:val="both"/>
        <w:rPr>
          <w:rFonts w:asciiTheme="minorHAnsi" w:hAnsiTheme="minorHAnsi" w:cstheme="minorHAnsi"/>
          <w:bdr w:val="none" w:sz="0" w:space="0" w:color="auto" w:frame="1"/>
          <w:lang w:eastAsia="en-GB"/>
        </w:rPr>
      </w:pPr>
    </w:p>
    <w:p w14:paraId="11E5B9D3" w14:textId="77777777" w:rsidR="00D95931" w:rsidRPr="00D95931" w:rsidRDefault="00D95931" w:rsidP="00D95931">
      <w:pPr>
        <w:pStyle w:val="NoSpacing"/>
        <w:jc w:val="both"/>
        <w:rPr>
          <w:rFonts w:asciiTheme="minorHAnsi" w:hAnsiTheme="minorHAnsi" w:cstheme="minorHAnsi"/>
          <w:bdr w:val="none" w:sz="0" w:space="0" w:color="auto" w:frame="1"/>
          <w:lang w:eastAsia="en-GB"/>
        </w:rPr>
      </w:pPr>
      <w:r w:rsidRPr="00D95931">
        <w:rPr>
          <w:rFonts w:asciiTheme="minorHAnsi" w:hAnsiTheme="minorHAnsi" w:cstheme="minorHAnsi"/>
          <w:bdr w:val="none" w:sz="0" w:space="0" w:color="auto" w:frame="1"/>
          <w:lang w:eastAsia="en-GB"/>
        </w:rPr>
        <w:t>I have dropped off the requested rubbish collecting bags with Helen last week.</w:t>
      </w:r>
    </w:p>
    <w:p w14:paraId="59711B27" w14:textId="24CFBEFB" w:rsidR="00D95931" w:rsidRPr="00D95931" w:rsidRDefault="00D95931" w:rsidP="00D95931">
      <w:pPr>
        <w:pStyle w:val="NoSpacing"/>
        <w:jc w:val="both"/>
        <w:rPr>
          <w:rFonts w:asciiTheme="minorHAnsi" w:hAnsiTheme="minorHAnsi" w:cstheme="minorHAnsi"/>
          <w:bdr w:val="none" w:sz="0" w:space="0" w:color="auto" w:frame="1"/>
          <w:lang w:eastAsia="en-GB"/>
        </w:rPr>
      </w:pPr>
    </w:p>
    <w:p w14:paraId="632B8E31" w14:textId="77777777" w:rsidR="00D95931" w:rsidRPr="00D95931" w:rsidRDefault="00D95931" w:rsidP="00D95931">
      <w:pPr>
        <w:pStyle w:val="NoSpacing"/>
        <w:jc w:val="both"/>
        <w:rPr>
          <w:rFonts w:asciiTheme="minorHAnsi" w:hAnsiTheme="minorHAnsi" w:cstheme="minorHAnsi"/>
          <w:bdr w:val="none" w:sz="0" w:space="0" w:color="auto" w:frame="1"/>
          <w:lang w:eastAsia="en-GB"/>
        </w:rPr>
      </w:pPr>
      <w:r w:rsidRPr="00D95931">
        <w:rPr>
          <w:rFonts w:asciiTheme="minorHAnsi" w:hAnsiTheme="minorHAnsi" w:cstheme="minorHAnsi"/>
          <w:bdr w:val="none" w:sz="0" w:space="0" w:color="auto" w:frame="1"/>
          <w:lang w:eastAsia="en-GB"/>
        </w:rPr>
        <w:t>Following the announcement of the first Boston Pride festival in July I was contacted by a ward member with some queries which I have addressed.</w:t>
      </w:r>
    </w:p>
    <w:p w14:paraId="73ED7453" w14:textId="7E4D5071" w:rsidR="00D95931" w:rsidRPr="00D95931" w:rsidRDefault="00D95931" w:rsidP="00D95931">
      <w:pPr>
        <w:pStyle w:val="NoSpacing"/>
        <w:jc w:val="both"/>
        <w:rPr>
          <w:rFonts w:asciiTheme="minorHAnsi" w:hAnsiTheme="minorHAnsi" w:cstheme="minorHAnsi"/>
          <w:bdr w:val="none" w:sz="0" w:space="0" w:color="auto" w:frame="1"/>
          <w:lang w:eastAsia="en-GB"/>
        </w:rPr>
      </w:pPr>
    </w:p>
    <w:p w14:paraId="03F1BCA6" w14:textId="77948045" w:rsidR="001D775E" w:rsidRPr="00D95931" w:rsidRDefault="00D95931" w:rsidP="00D95931">
      <w:pPr>
        <w:pStyle w:val="NoSpacing"/>
        <w:jc w:val="both"/>
        <w:rPr>
          <w:rFonts w:asciiTheme="minorHAnsi" w:hAnsiTheme="minorHAnsi" w:cstheme="minorHAnsi"/>
          <w:b/>
          <w:bCs/>
          <w:sz w:val="28"/>
          <w:szCs w:val="28"/>
        </w:rPr>
      </w:pPr>
      <w:r w:rsidRPr="00D95931">
        <w:rPr>
          <w:rFonts w:asciiTheme="minorHAnsi" w:hAnsiTheme="minorHAnsi" w:cstheme="minorHAnsi"/>
          <w:bdr w:val="none" w:sz="0" w:space="0" w:color="auto" w:frame="1"/>
          <w:lang w:eastAsia="en-GB"/>
        </w:rPr>
        <w:t>The planning committee meeting scheduled for the 30th of April has been cancelled and re-arranged for 6th of May.</w:t>
      </w:r>
    </w:p>
    <w:p w14:paraId="2CC6DD18" w14:textId="77777777" w:rsidR="00F0638E" w:rsidRPr="00D95931" w:rsidRDefault="00F0638E" w:rsidP="00D95931">
      <w:pPr>
        <w:pStyle w:val="NoSpacing"/>
        <w:jc w:val="both"/>
        <w:rPr>
          <w:rFonts w:asciiTheme="minorHAnsi" w:hAnsiTheme="minorHAnsi" w:cstheme="minorHAnsi"/>
          <w:b/>
          <w:bCs/>
          <w:sz w:val="28"/>
          <w:szCs w:val="28"/>
        </w:rPr>
      </w:pPr>
    </w:p>
    <w:p w14:paraId="39605C25" w14:textId="77777777" w:rsidR="00F0638E" w:rsidRPr="00D95931" w:rsidRDefault="00F0638E" w:rsidP="00D95931">
      <w:pPr>
        <w:pStyle w:val="NoSpacing"/>
        <w:jc w:val="both"/>
        <w:rPr>
          <w:rFonts w:asciiTheme="minorHAnsi" w:hAnsiTheme="minorHAnsi" w:cstheme="minorHAnsi"/>
          <w:b/>
          <w:bCs/>
          <w:sz w:val="28"/>
          <w:szCs w:val="28"/>
        </w:rPr>
      </w:pPr>
    </w:p>
    <w:p w14:paraId="20477580" w14:textId="59A08B8A" w:rsidR="00B92FC5" w:rsidRPr="00D95931" w:rsidRDefault="00B92FC5" w:rsidP="00D95931">
      <w:pPr>
        <w:pStyle w:val="NoSpacing"/>
        <w:jc w:val="both"/>
        <w:rPr>
          <w:rFonts w:asciiTheme="minorHAnsi" w:hAnsiTheme="minorHAnsi" w:cstheme="minorHAnsi"/>
        </w:rPr>
      </w:pPr>
    </w:p>
    <w:sectPr w:rsidR="00B92FC5" w:rsidRPr="00D95931" w:rsidSect="00437DE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0CC678" w14:textId="77777777" w:rsidR="00015F36" w:rsidRDefault="00015F36" w:rsidP="00FD687F">
      <w:pPr>
        <w:spacing w:after="0" w:line="240" w:lineRule="auto"/>
      </w:pPr>
      <w:r>
        <w:separator/>
      </w:r>
    </w:p>
  </w:endnote>
  <w:endnote w:type="continuationSeparator" w:id="0">
    <w:p w14:paraId="0E161728" w14:textId="77777777" w:rsidR="00015F36" w:rsidRDefault="00015F36" w:rsidP="00FD68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Georgia Pro">
    <w:panose1 w:val="02040502050405020303"/>
    <w:charset w:val="00"/>
    <w:family w:val="roman"/>
    <w:pitch w:val="variable"/>
    <w:sig w:usb0="800002AF" w:usb1="0000000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58814" w14:textId="052AB8CB" w:rsidR="00FD687F" w:rsidRDefault="00FD687F" w:rsidP="00FD687F">
    <w:pPr>
      <w:pStyle w:val="Footer"/>
      <w:jc w:val="center"/>
      <w:rPr>
        <w:color w:val="4472C4" w:themeColor="accent1"/>
        <w:sz w:val="20"/>
        <w:szCs w:val="20"/>
      </w:rPr>
    </w:pPr>
    <w:r>
      <w:rPr>
        <w:color w:val="4472C4" w:themeColor="accent1"/>
        <w:sz w:val="20"/>
        <w:szCs w:val="20"/>
      </w:rPr>
      <w:t xml:space="preserve">Minutes of Fishtoft Parish Council meeting – </w:t>
    </w:r>
    <w:r w:rsidR="004E35E8">
      <w:rPr>
        <w:color w:val="4472C4" w:themeColor="accent1"/>
        <w:sz w:val="20"/>
        <w:szCs w:val="20"/>
      </w:rPr>
      <w:t>1</w:t>
    </w:r>
    <w:r w:rsidR="00A93826">
      <w:rPr>
        <w:color w:val="4472C4" w:themeColor="accent1"/>
        <w:sz w:val="20"/>
        <w:szCs w:val="20"/>
      </w:rPr>
      <w:t>0</w:t>
    </w:r>
    <w:r w:rsidR="00422A08" w:rsidRPr="00422A08">
      <w:rPr>
        <w:color w:val="4472C4" w:themeColor="accent1"/>
        <w:sz w:val="20"/>
        <w:szCs w:val="20"/>
        <w:vertAlign w:val="superscript"/>
      </w:rPr>
      <w:t>th</w:t>
    </w:r>
    <w:r w:rsidR="00422A08">
      <w:rPr>
        <w:color w:val="4472C4" w:themeColor="accent1"/>
        <w:sz w:val="20"/>
        <w:szCs w:val="20"/>
      </w:rPr>
      <w:t xml:space="preserve"> </w:t>
    </w:r>
    <w:r w:rsidR="00C00CC4">
      <w:rPr>
        <w:color w:val="4472C4" w:themeColor="accent1"/>
        <w:sz w:val="20"/>
        <w:szCs w:val="20"/>
      </w:rPr>
      <w:t>April</w:t>
    </w:r>
    <w:r w:rsidR="003B0F75">
      <w:rPr>
        <w:color w:val="4472C4" w:themeColor="accent1"/>
        <w:sz w:val="20"/>
        <w:szCs w:val="20"/>
      </w:rPr>
      <w:t xml:space="preserve"> 2025</w:t>
    </w:r>
  </w:p>
  <w:p w14:paraId="346D4C81" w14:textId="4E2514B4" w:rsidR="00FD687F" w:rsidRDefault="00FD687F" w:rsidP="00FD687F">
    <w:pPr>
      <w:pStyle w:val="Footer"/>
      <w:jc w:val="center"/>
    </w:pPr>
    <w:r>
      <w:rPr>
        <w:color w:val="4472C4" w:themeColor="accent1"/>
        <w:sz w:val="20"/>
        <w:szCs w:val="20"/>
      </w:rPr>
      <w:t xml:space="preserve">Page </w:t>
    </w:r>
    <w:r>
      <w:rPr>
        <w:color w:val="4472C4" w:themeColor="accent1"/>
        <w:sz w:val="20"/>
        <w:szCs w:val="20"/>
      </w:rPr>
      <w:fldChar w:fldCharType="begin"/>
    </w:r>
    <w:r>
      <w:rPr>
        <w:color w:val="4472C4" w:themeColor="accent1"/>
        <w:sz w:val="20"/>
        <w:szCs w:val="20"/>
      </w:rPr>
      <w:instrText xml:space="preserve"> PAGE  \* Arabic </w:instrText>
    </w:r>
    <w:r>
      <w:rPr>
        <w:color w:val="4472C4" w:themeColor="accent1"/>
        <w:sz w:val="20"/>
        <w:szCs w:val="20"/>
      </w:rPr>
      <w:fldChar w:fldCharType="separate"/>
    </w:r>
    <w:r>
      <w:rPr>
        <w:noProof/>
        <w:color w:val="4472C4" w:themeColor="accent1"/>
        <w:sz w:val="20"/>
        <w:szCs w:val="20"/>
      </w:rPr>
      <w:t>1</w:t>
    </w:r>
    <w:r>
      <w:rPr>
        <w:color w:val="4472C4" w:themeColor="accent1"/>
        <w:sz w:val="20"/>
        <w:szCs w:val="20"/>
      </w:rPr>
      <w:fldChar w:fldCharType="end"/>
    </w:r>
  </w:p>
  <w:p w14:paraId="7C9AF3AA" w14:textId="77777777" w:rsidR="00FD687F" w:rsidRDefault="00FD68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3158A3" w14:textId="77777777" w:rsidR="00015F36" w:rsidRDefault="00015F36" w:rsidP="00FD687F">
      <w:pPr>
        <w:spacing w:after="0" w:line="240" w:lineRule="auto"/>
      </w:pPr>
      <w:r>
        <w:separator/>
      </w:r>
    </w:p>
  </w:footnote>
  <w:footnote w:type="continuationSeparator" w:id="0">
    <w:p w14:paraId="2ED40E05" w14:textId="77777777" w:rsidR="00015F36" w:rsidRDefault="00015F36" w:rsidP="00FD68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00A5C"/>
    <w:multiLevelType w:val="hybridMultilevel"/>
    <w:tmpl w:val="A54E3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0A7ED7"/>
    <w:multiLevelType w:val="hybridMultilevel"/>
    <w:tmpl w:val="B3A65A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9F610D"/>
    <w:multiLevelType w:val="hybridMultilevel"/>
    <w:tmpl w:val="95F449C6"/>
    <w:lvl w:ilvl="0" w:tplc="06763A0E">
      <w:start w:val="8"/>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8B8275B"/>
    <w:multiLevelType w:val="hybridMultilevel"/>
    <w:tmpl w:val="0668470C"/>
    <w:lvl w:ilvl="0" w:tplc="BE16ECB8">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10E00244"/>
    <w:multiLevelType w:val="hybridMultilevel"/>
    <w:tmpl w:val="4F280F9A"/>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5" w15:restartNumberingAfterBreak="0">
    <w:nsid w:val="16D06C57"/>
    <w:multiLevelType w:val="hybridMultilevel"/>
    <w:tmpl w:val="3A2C37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E577C2"/>
    <w:multiLevelType w:val="hybridMultilevel"/>
    <w:tmpl w:val="76AE51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3E57B9"/>
    <w:multiLevelType w:val="hybridMultilevel"/>
    <w:tmpl w:val="1A4A03A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8" w15:restartNumberingAfterBreak="0">
    <w:nsid w:val="174974B1"/>
    <w:multiLevelType w:val="hybridMultilevel"/>
    <w:tmpl w:val="201E9DB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9" w15:restartNumberingAfterBreak="0">
    <w:nsid w:val="18214D03"/>
    <w:multiLevelType w:val="hybridMultilevel"/>
    <w:tmpl w:val="75CE01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7F678A"/>
    <w:multiLevelType w:val="hybridMultilevel"/>
    <w:tmpl w:val="A75ABB1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229441DD"/>
    <w:multiLevelType w:val="hybridMultilevel"/>
    <w:tmpl w:val="64489130"/>
    <w:lvl w:ilvl="0" w:tplc="CDC469D4">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 w15:restartNumberingAfterBreak="0">
    <w:nsid w:val="2F3415D6"/>
    <w:multiLevelType w:val="hybridMultilevel"/>
    <w:tmpl w:val="9132B1AA"/>
    <w:lvl w:ilvl="0" w:tplc="AF5C0F92">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3" w15:restartNumberingAfterBreak="0">
    <w:nsid w:val="30172AE3"/>
    <w:multiLevelType w:val="hybridMultilevel"/>
    <w:tmpl w:val="8B4414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2A94C02"/>
    <w:multiLevelType w:val="hybridMultilevel"/>
    <w:tmpl w:val="421818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46B1ABC"/>
    <w:multiLevelType w:val="hybridMultilevel"/>
    <w:tmpl w:val="DB32BAA6"/>
    <w:lvl w:ilvl="0" w:tplc="FAA06F58">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6" w15:restartNumberingAfterBreak="0">
    <w:nsid w:val="36587F65"/>
    <w:multiLevelType w:val="hybridMultilevel"/>
    <w:tmpl w:val="1DBAEE3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3B514344"/>
    <w:multiLevelType w:val="hybridMultilevel"/>
    <w:tmpl w:val="99B09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B9F06EB"/>
    <w:multiLevelType w:val="hybridMultilevel"/>
    <w:tmpl w:val="4CD04AC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9" w15:restartNumberingAfterBreak="0">
    <w:nsid w:val="3BAD0ED5"/>
    <w:multiLevelType w:val="hybridMultilevel"/>
    <w:tmpl w:val="6838C2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E9B7ABC"/>
    <w:multiLevelType w:val="hybridMultilevel"/>
    <w:tmpl w:val="878ED0D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1" w15:restartNumberingAfterBreak="0">
    <w:nsid w:val="450D3A6B"/>
    <w:multiLevelType w:val="hybridMultilevel"/>
    <w:tmpl w:val="819A890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2" w15:restartNumberingAfterBreak="0">
    <w:nsid w:val="458A025D"/>
    <w:multiLevelType w:val="hybridMultilevel"/>
    <w:tmpl w:val="CCCE7E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9266AF1"/>
    <w:multiLevelType w:val="hybridMultilevel"/>
    <w:tmpl w:val="8AD8ED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9EE027B"/>
    <w:multiLevelType w:val="hybridMultilevel"/>
    <w:tmpl w:val="C3FC2B5E"/>
    <w:lvl w:ilvl="0" w:tplc="0DA26512">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4E096F1B"/>
    <w:multiLevelType w:val="hybridMultilevel"/>
    <w:tmpl w:val="5100FE8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4FDE4EEF"/>
    <w:multiLevelType w:val="hybridMultilevel"/>
    <w:tmpl w:val="F06AC1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2F71E71"/>
    <w:multiLevelType w:val="hybridMultilevel"/>
    <w:tmpl w:val="1816725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8" w15:restartNumberingAfterBreak="0">
    <w:nsid w:val="54562B6D"/>
    <w:multiLevelType w:val="hybridMultilevel"/>
    <w:tmpl w:val="E9E6AD40"/>
    <w:lvl w:ilvl="0" w:tplc="4ABC7A28">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556436C8"/>
    <w:multiLevelType w:val="hybridMultilevel"/>
    <w:tmpl w:val="93F46F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74408E1"/>
    <w:multiLevelType w:val="hybridMultilevel"/>
    <w:tmpl w:val="950EC55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1" w15:restartNumberingAfterBreak="0">
    <w:nsid w:val="5978205B"/>
    <w:multiLevelType w:val="hybridMultilevel"/>
    <w:tmpl w:val="D570E3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CE16A35"/>
    <w:multiLevelType w:val="hybridMultilevel"/>
    <w:tmpl w:val="76ECA32E"/>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3" w15:restartNumberingAfterBreak="0">
    <w:nsid w:val="5F2C7735"/>
    <w:multiLevelType w:val="hybridMultilevel"/>
    <w:tmpl w:val="B6520B8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4" w15:restartNumberingAfterBreak="0">
    <w:nsid w:val="60F31DC6"/>
    <w:multiLevelType w:val="hybridMultilevel"/>
    <w:tmpl w:val="6A0826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3D47E71"/>
    <w:multiLevelType w:val="hybridMultilevel"/>
    <w:tmpl w:val="061A67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6C302C7"/>
    <w:multiLevelType w:val="hybridMultilevel"/>
    <w:tmpl w:val="8856BDAC"/>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7" w15:restartNumberingAfterBreak="0">
    <w:nsid w:val="67201615"/>
    <w:multiLevelType w:val="hybridMultilevel"/>
    <w:tmpl w:val="6B062BCA"/>
    <w:lvl w:ilvl="0" w:tplc="D0447238">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8" w15:restartNumberingAfterBreak="0">
    <w:nsid w:val="6BED3E03"/>
    <w:multiLevelType w:val="hybridMultilevel"/>
    <w:tmpl w:val="E5CEAE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BF14345"/>
    <w:multiLevelType w:val="hybridMultilevel"/>
    <w:tmpl w:val="D3C85B0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0" w15:restartNumberingAfterBreak="0">
    <w:nsid w:val="71064F74"/>
    <w:multiLevelType w:val="hybridMultilevel"/>
    <w:tmpl w:val="3A3EBDB0"/>
    <w:lvl w:ilvl="0" w:tplc="6EECCC04">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1" w15:restartNumberingAfterBreak="0">
    <w:nsid w:val="77112627"/>
    <w:multiLevelType w:val="hybridMultilevel"/>
    <w:tmpl w:val="B29A63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7F55558"/>
    <w:multiLevelType w:val="hybridMultilevel"/>
    <w:tmpl w:val="A5A8A8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91C7F90"/>
    <w:multiLevelType w:val="hybridMultilevel"/>
    <w:tmpl w:val="73CCD14A"/>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4" w15:restartNumberingAfterBreak="0">
    <w:nsid w:val="7A7F28DA"/>
    <w:multiLevelType w:val="hybridMultilevel"/>
    <w:tmpl w:val="47B685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C801533"/>
    <w:multiLevelType w:val="hybridMultilevel"/>
    <w:tmpl w:val="3EEC2EC8"/>
    <w:lvl w:ilvl="0" w:tplc="308A6F5A">
      <w:start w:val="6"/>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6" w15:restartNumberingAfterBreak="0">
    <w:nsid w:val="7D22581B"/>
    <w:multiLevelType w:val="hybridMultilevel"/>
    <w:tmpl w:val="47F8782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674992065">
    <w:abstractNumId w:val="1"/>
  </w:num>
  <w:num w:numId="2" w16cid:durableId="1703243135">
    <w:abstractNumId w:val="35"/>
  </w:num>
  <w:num w:numId="3" w16cid:durableId="1265574841">
    <w:abstractNumId w:val="9"/>
  </w:num>
  <w:num w:numId="4" w16cid:durableId="237206471">
    <w:abstractNumId w:val="21"/>
  </w:num>
  <w:num w:numId="5" w16cid:durableId="1162891747">
    <w:abstractNumId w:val="17"/>
  </w:num>
  <w:num w:numId="6" w16cid:durableId="1458335683">
    <w:abstractNumId w:val="39"/>
  </w:num>
  <w:num w:numId="7" w16cid:durableId="201331461">
    <w:abstractNumId w:val="12"/>
  </w:num>
  <w:num w:numId="8" w16cid:durableId="908996994">
    <w:abstractNumId w:val="43"/>
  </w:num>
  <w:num w:numId="9" w16cid:durableId="166986515">
    <w:abstractNumId w:val="4"/>
  </w:num>
  <w:num w:numId="10" w16cid:durableId="1785534190">
    <w:abstractNumId w:val="36"/>
  </w:num>
  <w:num w:numId="11" w16cid:durableId="177817747">
    <w:abstractNumId w:val="34"/>
  </w:num>
  <w:num w:numId="12" w16cid:durableId="1294751704">
    <w:abstractNumId w:val="14"/>
  </w:num>
  <w:num w:numId="13" w16cid:durableId="995691953">
    <w:abstractNumId w:val="44"/>
  </w:num>
  <w:num w:numId="14" w16cid:durableId="21901483">
    <w:abstractNumId w:val="23"/>
  </w:num>
  <w:num w:numId="15" w16cid:durableId="37168623">
    <w:abstractNumId w:val="0"/>
  </w:num>
  <w:num w:numId="16" w16cid:durableId="1752317358">
    <w:abstractNumId w:val="41"/>
  </w:num>
  <w:num w:numId="17" w16cid:durableId="21368345">
    <w:abstractNumId w:val="15"/>
  </w:num>
  <w:num w:numId="18" w16cid:durableId="157427224">
    <w:abstractNumId w:val="13"/>
  </w:num>
  <w:num w:numId="19" w16cid:durableId="1108965067">
    <w:abstractNumId w:val="6"/>
  </w:num>
  <w:num w:numId="20" w16cid:durableId="1765110643">
    <w:abstractNumId w:val="22"/>
  </w:num>
  <w:num w:numId="21" w16cid:durableId="949556206">
    <w:abstractNumId w:val="25"/>
  </w:num>
  <w:num w:numId="22" w16cid:durableId="817771927">
    <w:abstractNumId w:val="28"/>
  </w:num>
  <w:num w:numId="23" w16cid:durableId="545529278">
    <w:abstractNumId w:val="40"/>
  </w:num>
  <w:num w:numId="24" w16cid:durableId="983314242">
    <w:abstractNumId w:val="18"/>
  </w:num>
  <w:num w:numId="25" w16cid:durableId="197398927">
    <w:abstractNumId w:val="31"/>
  </w:num>
  <w:num w:numId="26" w16cid:durableId="1547720564">
    <w:abstractNumId w:val="26"/>
  </w:num>
  <w:num w:numId="27" w16cid:durableId="720249518">
    <w:abstractNumId w:val="5"/>
  </w:num>
  <w:num w:numId="28" w16cid:durableId="1046295087">
    <w:abstractNumId w:val="38"/>
  </w:num>
  <w:num w:numId="29" w16cid:durableId="1780369893">
    <w:abstractNumId w:val="10"/>
  </w:num>
  <w:num w:numId="30" w16cid:durableId="39717831">
    <w:abstractNumId w:val="46"/>
  </w:num>
  <w:num w:numId="31" w16cid:durableId="1271277248">
    <w:abstractNumId w:val="29"/>
  </w:num>
  <w:num w:numId="32" w16cid:durableId="217127468">
    <w:abstractNumId w:val="20"/>
  </w:num>
  <w:num w:numId="33" w16cid:durableId="1351687268">
    <w:abstractNumId w:val="30"/>
  </w:num>
  <w:num w:numId="34" w16cid:durableId="1013412360">
    <w:abstractNumId w:val="32"/>
  </w:num>
  <w:num w:numId="35" w16cid:durableId="103424789">
    <w:abstractNumId w:val="7"/>
  </w:num>
  <w:num w:numId="36" w16cid:durableId="2057192157">
    <w:abstractNumId w:val="3"/>
  </w:num>
  <w:num w:numId="37" w16cid:durableId="1132595976">
    <w:abstractNumId w:val="37"/>
  </w:num>
  <w:num w:numId="38" w16cid:durableId="1893034770">
    <w:abstractNumId w:val="33"/>
  </w:num>
  <w:num w:numId="39" w16cid:durableId="738209696">
    <w:abstractNumId w:val="19"/>
  </w:num>
  <w:num w:numId="40" w16cid:durableId="1125805850">
    <w:abstractNumId w:val="24"/>
  </w:num>
  <w:num w:numId="41" w16cid:durableId="851532577">
    <w:abstractNumId w:val="27"/>
  </w:num>
  <w:num w:numId="42" w16cid:durableId="1260748307">
    <w:abstractNumId w:val="42"/>
  </w:num>
  <w:num w:numId="43" w16cid:durableId="1250457573">
    <w:abstractNumId w:val="11"/>
  </w:num>
  <w:num w:numId="44" w16cid:durableId="1918519270">
    <w:abstractNumId w:val="8"/>
  </w:num>
  <w:num w:numId="45" w16cid:durableId="1502694111">
    <w:abstractNumId w:val="45"/>
  </w:num>
  <w:num w:numId="46" w16cid:durableId="24407298">
    <w:abstractNumId w:val="16"/>
  </w:num>
  <w:num w:numId="47" w16cid:durableId="13299448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0CDA"/>
    <w:rsid w:val="00003E48"/>
    <w:rsid w:val="00015F36"/>
    <w:rsid w:val="00023002"/>
    <w:rsid w:val="00036D73"/>
    <w:rsid w:val="00053986"/>
    <w:rsid w:val="00054A25"/>
    <w:rsid w:val="00054A64"/>
    <w:rsid w:val="0006343D"/>
    <w:rsid w:val="00066F1A"/>
    <w:rsid w:val="000863D7"/>
    <w:rsid w:val="000B57A3"/>
    <w:rsid w:val="000D0E95"/>
    <w:rsid w:val="000D460D"/>
    <w:rsid w:val="000F73DC"/>
    <w:rsid w:val="00104236"/>
    <w:rsid w:val="00114F2F"/>
    <w:rsid w:val="001173F9"/>
    <w:rsid w:val="00142637"/>
    <w:rsid w:val="00143815"/>
    <w:rsid w:val="001501CA"/>
    <w:rsid w:val="00170D5D"/>
    <w:rsid w:val="00184048"/>
    <w:rsid w:val="00185821"/>
    <w:rsid w:val="001B44C4"/>
    <w:rsid w:val="001C7BA1"/>
    <w:rsid w:val="001D35A3"/>
    <w:rsid w:val="001D775E"/>
    <w:rsid w:val="001E1773"/>
    <w:rsid w:val="001F04E1"/>
    <w:rsid w:val="001F15EF"/>
    <w:rsid w:val="001F2ED6"/>
    <w:rsid w:val="002126DD"/>
    <w:rsid w:val="00232E98"/>
    <w:rsid w:val="00251A49"/>
    <w:rsid w:val="00272FE6"/>
    <w:rsid w:val="00293251"/>
    <w:rsid w:val="002B06D0"/>
    <w:rsid w:val="002B4DE6"/>
    <w:rsid w:val="002D6E0A"/>
    <w:rsid w:val="002E026B"/>
    <w:rsid w:val="002F25B3"/>
    <w:rsid w:val="002F5F5A"/>
    <w:rsid w:val="002F670B"/>
    <w:rsid w:val="00301ED5"/>
    <w:rsid w:val="0032113F"/>
    <w:rsid w:val="00325614"/>
    <w:rsid w:val="00326CD3"/>
    <w:rsid w:val="00330710"/>
    <w:rsid w:val="0033579F"/>
    <w:rsid w:val="003421BB"/>
    <w:rsid w:val="00343F22"/>
    <w:rsid w:val="00352F7B"/>
    <w:rsid w:val="003675BC"/>
    <w:rsid w:val="00372AE8"/>
    <w:rsid w:val="003733C6"/>
    <w:rsid w:val="00376888"/>
    <w:rsid w:val="003879F1"/>
    <w:rsid w:val="00391396"/>
    <w:rsid w:val="003A0E4C"/>
    <w:rsid w:val="003B0F75"/>
    <w:rsid w:val="003D1BD6"/>
    <w:rsid w:val="003E62B9"/>
    <w:rsid w:val="003F27FE"/>
    <w:rsid w:val="004017DA"/>
    <w:rsid w:val="00422A08"/>
    <w:rsid w:val="00437DE2"/>
    <w:rsid w:val="00457006"/>
    <w:rsid w:val="00480F09"/>
    <w:rsid w:val="00486DF7"/>
    <w:rsid w:val="00486FE6"/>
    <w:rsid w:val="00495721"/>
    <w:rsid w:val="004A5F9A"/>
    <w:rsid w:val="004C3966"/>
    <w:rsid w:val="004C625F"/>
    <w:rsid w:val="004D3766"/>
    <w:rsid w:val="004D5F8F"/>
    <w:rsid w:val="004E35E8"/>
    <w:rsid w:val="00504F3E"/>
    <w:rsid w:val="005055E5"/>
    <w:rsid w:val="00520E55"/>
    <w:rsid w:val="005220B4"/>
    <w:rsid w:val="005644C6"/>
    <w:rsid w:val="00570D0F"/>
    <w:rsid w:val="00583AAF"/>
    <w:rsid w:val="0059201D"/>
    <w:rsid w:val="005C36DC"/>
    <w:rsid w:val="005D1A40"/>
    <w:rsid w:val="005E182A"/>
    <w:rsid w:val="00600931"/>
    <w:rsid w:val="00632057"/>
    <w:rsid w:val="00632062"/>
    <w:rsid w:val="006548CD"/>
    <w:rsid w:val="00666870"/>
    <w:rsid w:val="006770A7"/>
    <w:rsid w:val="00684C46"/>
    <w:rsid w:val="006B095F"/>
    <w:rsid w:val="006B5F59"/>
    <w:rsid w:val="006C0230"/>
    <w:rsid w:val="006C26AE"/>
    <w:rsid w:val="006D30B6"/>
    <w:rsid w:val="006E6447"/>
    <w:rsid w:val="006F5100"/>
    <w:rsid w:val="00721973"/>
    <w:rsid w:val="007235EA"/>
    <w:rsid w:val="007877B3"/>
    <w:rsid w:val="007912F8"/>
    <w:rsid w:val="007C0729"/>
    <w:rsid w:val="007D38E9"/>
    <w:rsid w:val="007D3BFD"/>
    <w:rsid w:val="008045BA"/>
    <w:rsid w:val="00806FB5"/>
    <w:rsid w:val="00821EA6"/>
    <w:rsid w:val="00825302"/>
    <w:rsid w:val="00832CB0"/>
    <w:rsid w:val="00842B84"/>
    <w:rsid w:val="00845642"/>
    <w:rsid w:val="00847D9C"/>
    <w:rsid w:val="00850A8C"/>
    <w:rsid w:val="00861431"/>
    <w:rsid w:val="00872381"/>
    <w:rsid w:val="008734C3"/>
    <w:rsid w:val="0088770A"/>
    <w:rsid w:val="00891F05"/>
    <w:rsid w:val="008A591C"/>
    <w:rsid w:val="008B0423"/>
    <w:rsid w:val="008B39CB"/>
    <w:rsid w:val="008B4A93"/>
    <w:rsid w:val="008B6E27"/>
    <w:rsid w:val="008C7DE2"/>
    <w:rsid w:val="008D60E6"/>
    <w:rsid w:val="00904B0A"/>
    <w:rsid w:val="0092578E"/>
    <w:rsid w:val="0092740D"/>
    <w:rsid w:val="00936BCE"/>
    <w:rsid w:val="009722BC"/>
    <w:rsid w:val="00980066"/>
    <w:rsid w:val="00987D09"/>
    <w:rsid w:val="009967AD"/>
    <w:rsid w:val="009C6F5D"/>
    <w:rsid w:val="009C7E81"/>
    <w:rsid w:val="009D372B"/>
    <w:rsid w:val="009F1436"/>
    <w:rsid w:val="00A124F0"/>
    <w:rsid w:val="00A172DC"/>
    <w:rsid w:val="00A3101D"/>
    <w:rsid w:val="00A45EBC"/>
    <w:rsid w:val="00A52606"/>
    <w:rsid w:val="00A620E6"/>
    <w:rsid w:val="00A71CBA"/>
    <w:rsid w:val="00A90191"/>
    <w:rsid w:val="00A932A2"/>
    <w:rsid w:val="00A93826"/>
    <w:rsid w:val="00AC10D8"/>
    <w:rsid w:val="00AC4E39"/>
    <w:rsid w:val="00AC6234"/>
    <w:rsid w:val="00AF7738"/>
    <w:rsid w:val="00B026C0"/>
    <w:rsid w:val="00B227A5"/>
    <w:rsid w:val="00B246FB"/>
    <w:rsid w:val="00B30D48"/>
    <w:rsid w:val="00B30F1F"/>
    <w:rsid w:val="00B34364"/>
    <w:rsid w:val="00B421A8"/>
    <w:rsid w:val="00B4306C"/>
    <w:rsid w:val="00B47DBF"/>
    <w:rsid w:val="00B50402"/>
    <w:rsid w:val="00B705CE"/>
    <w:rsid w:val="00B90FBD"/>
    <w:rsid w:val="00B92FC5"/>
    <w:rsid w:val="00B9393A"/>
    <w:rsid w:val="00BA5F37"/>
    <w:rsid w:val="00BB5A4B"/>
    <w:rsid w:val="00BC5EA1"/>
    <w:rsid w:val="00BD5D1C"/>
    <w:rsid w:val="00BD5E06"/>
    <w:rsid w:val="00BD7CFD"/>
    <w:rsid w:val="00BE0A71"/>
    <w:rsid w:val="00BE46D0"/>
    <w:rsid w:val="00BF356F"/>
    <w:rsid w:val="00BF5800"/>
    <w:rsid w:val="00C00267"/>
    <w:rsid w:val="00C00CC4"/>
    <w:rsid w:val="00C07496"/>
    <w:rsid w:val="00C13345"/>
    <w:rsid w:val="00C22ADA"/>
    <w:rsid w:val="00C3274C"/>
    <w:rsid w:val="00C46A28"/>
    <w:rsid w:val="00C572DD"/>
    <w:rsid w:val="00C65A38"/>
    <w:rsid w:val="00C73522"/>
    <w:rsid w:val="00C815CA"/>
    <w:rsid w:val="00C81961"/>
    <w:rsid w:val="00C82FBA"/>
    <w:rsid w:val="00C83FC2"/>
    <w:rsid w:val="00CA0674"/>
    <w:rsid w:val="00CA11A5"/>
    <w:rsid w:val="00CB1BA6"/>
    <w:rsid w:val="00CB6C9C"/>
    <w:rsid w:val="00CC443B"/>
    <w:rsid w:val="00D00245"/>
    <w:rsid w:val="00D04150"/>
    <w:rsid w:val="00D04BB8"/>
    <w:rsid w:val="00D079FD"/>
    <w:rsid w:val="00D10ED3"/>
    <w:rsid w:val="00D454AD"/>
    <w:rsid w:val="00D6025B"/>
    <w:rsid w:val="00D902F8"/>
    <w:rsid w:val="00D95931"/>
    <w:rsid w:val="00DB1DD8"/>
    <w:rsid w:val="00DC6381"/>
    <w:rsid w:val="00DD02F7"/>
    <w:rsid w:val="00DE2440"/>
    <w:rsid w:val="00E16DEC"/>
    <w:rsid w:val="00E33ABA"/>
    <w:rsid w:val="00E42729"/>
    <w:rsid w:val="00E430B3"/>
    <w:rsid w:val="00E5538B"/>
    <w:rsid w:val="00E83E66"/>
    <w:rsid w:val="00EA1B2C"/>
    <w:rsid w:val="00EA5768"/>
    <w:rsid w:val="00EA6A76"/>
    <w:rsid w:val="00EB18EA"/>
    <w:rsid w:val="00EC0CDA"/>
    <w:rsid w:val="00ED0F8D"/>
    <w:rsid w:val="00ED60FC"/>
    <w:rsid w:val="00EE1D97"/>
    <w:rsid w:val="00EE3D76"/>
    <w:rsid w:val="00EF756D"/>
    <w:rsid w:val="00F0638E"/>
    <w:rsid w:val="00F07C18"/>
    <w:rsid w:val="00F17237"/>
    <w:rsid w:val="00F47E19"/>
    <w:rsid w:val="00F5325F"/>
    <w:rsid w:val="00F5343C"/>
    <w:rsid w:val="00F6381E"/>
    <w:rsid w:val="00F670AC"/>
    <w:rsid w:val="00F70223"/>
    <w:rsid w:val="00F85921"/>
    <w:rsid w:val="00F87249"/>
    <w:rsid w:val="00F92371"/>
    <w:rsid w:val="00FA1C32"/>
    <w:rsid w:val="00FA6DD8"/>
    <w:rsid w:val="00FC2031"/>
    <w:rsid w:val="00FC28BE"/>
    <w:rsid w:val="00FC594F"/>
    <w:rsid w:val="00FC7DC0"/>
    <w:rsid w:val="00FD687F"/>
    <w:rsid w:val="00FE37D1"/>
    <w:rsid w:val="00FE69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D15838"/>
  <w15:chartTrackingRefBased/>
  <w15:docId w15:val="{9F404D16-B273-4278-AA12-A47F71C5B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CD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C0CDA"/>
    <w:pPr>
      <w:spacing w:after="0" w:line="240" w:lineRule="auto"/>
    </w:pPr>
  </w:style>
  <w:style w:type="table" w:styleId="TableGrid">
    <w:name w:val="Table Grid"/>
    <w:basedOn w:val="TableNormal"/>
    <w:uiPriority w:val="39"/>
    <w:rsid w:val="00EC0C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EC0C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D68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687F"/>
  </w:style>
  <w:style w:type="paragraph" w:styleId="Footer">
    <w:name w:val="footer"/>
    <w:basedOn w:val="Normal"/>
    <w:link w:val="FooterChar"/>
    <w:uiPriority w:val="99"/>
    <w:unhideWhenUsed/>
    <w:rsid w:val="00FD68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D687F"/>
  </w:style>
  <w:style w:type="character" w:styleId="Hyperlink">
    <w:name w:val="Hyperlink"/>
    <w:basedOn w:val="DefaultParagraphFont"/>
    <w:uiPriority w:val="99"/>
    <w:unhideWhenUsed/>
    <w:rsid w:val="00B4306C"/>
    <w:rPr>
      <w:color w:val="0563C1" w:themeColor="hyperlink"/>
      <w:u w:val="single"/>
    </w:rPr>
  </w:style>
  <w:style w:type="character" w:styleId="UnresolvedMention">
    <w:name w:val="Unresolved Mention"/>
    <w:basedOn w:val="DefaultParagraphFont"/>
    <w:uiPriority w:val="99"/>
    <w:semiHidden/>
    <w:unhideWhenUsed/>
    <w:rsid w:val="00B4306C"/>
    <w:rPr>
      <w:color w:val="605E5C"/>
      <w:shd w:val="clear" w:color="auto" w:fill="E1DFDD"/>
    </w:rPr>
  </w:style>
  <w:style w:type="paragraph" w:styleId="ListParagraph">
    <w:name w:val="List Paragraph"/>
    <w:basedOn w:val="Normal"/>
    <w:uiPriority w:val="34"/>
    <w:qFormat/>
    <w:rsid w:val="005E182A"/>
    <w:pPr>
      <w:spacing w:after="200" w:line="276" w:lineRule="auto"/>
      <w:ind w:left="720"/>
      <w:contextualSpacing/>
    </w:pPr>
    <w:rPr>
      <w:rFonts w:asciiTheme="minorHAnsi" w:hAnsiTheme="minorHAnsi" w:cstheme="minorBidi"/>
    </w:rPr>
  </w:style>
  <w:style w:type="character" w:styleId="FollowedHyperlink">
    <w:name w:val="FollowedHyperlink"/>
    <w:basedOn w:val="DefaultParagraphFont"/>
    <w:uiPriority w:val="99"/>
    <w:semiHidden/>
    <w:unhideWhenUsed/>
    <w:rsid w:val="00DB1DD8"/>
    <w:rPr>
      <w:color w:val="954F72" w:themeColor="followedHyperlink"/>
      <w:u w:val="single"/>
    </w:rPr>
  </w:style>
  <w:style w:type="table" w:customStyle="1" w:styleId="TableGrid2">
    <w:name w:val="Table Grid2"/>
    <w:basedOn w:val="TableNormal"/>
    <w:next w:val="TableGrid"/>
    <w:uiPriority w:val="39"/>
    <w:rsid w:val="00F532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92740D"/>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338040">
      <w:bodyDiv w:val="1"/>
      <w:marLeft w:val="0"/>
      <w:marRight w:val="0"/>
      <w:marTop w:val="0"/>
      <w:marBottom w:val="0"/>
      <w:divBdr>
        <w:top w:val="none" w:sz="0" w:space="0" w:color="auto"/>
        <w:left w:val="none" w:sz="0" w:space="0" w:color="auto"/>
        <w:bottom w:val="none" w:sz="0" w:space="0" w:color="auto"/>
        <w:right w:val="none" w:sz="0" w:space="0" w:color="auto"/>
      </w:divBdr>
    </w:div>
    <w:div w:id="112748280">
      <w:bodyDiv w:val="1"/>
      <w:marLeft w:val="0"/>
      <w:marRight w:val="0"/>
      <w:marTop w:val="0"/>
      <w:marBottom w:val="0"/>
      <w:divBdr>
        <w:top w:val="none" w:sz="0" w:space="0" w:color="auto"/>
        <w:left w:val="none" w:sz="0" w:space="0" w:color="auto"/>
        <w:bottom w:val="none" w:sz="0" w:space="0" w:color="auto"/>
        <w:right w:val="none" w:sz="0" w:space="0" w:color="auto"/>
      </w:divBdr>
    </w:div>
    <w:div w:id="751508677">
      <w:bodyDiv w:val="1"/>
      <w:marLeft w:val="0"/>
      <w:marRight w:val="0"/>
      <w:marTop w:val="0"/>
      <w:marBottom w:val="0"/>
      <w:divBdr>
        <w:top w:val="none" w:sz="0" w:space="0" w:color="auto"/>
        <w:left w:val="none" w:sz="0" w:space="0" w:color="auto"/>
        <w:bottom w:val="none" w:sz="0" w:space="0" w:color="auto"/>
        <w:right w:val="none" w:sz="0" w:space="0" w:color="auto"/>
      </w:divBdr>
    </w:div>
    <w:div w:id="2093236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osegarthboston.co.uk"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2768</Words>
  <Characters>15781</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Fishtoft Parish Council</dc:creator>
  <cp:keywords/>
  <dc:description/>
  <cp:lastModifiedBy>Fishtoft Parish Council</cp:lastModifiedBy>
  <cp:revision>2</cp:revision>
  <dcterms:created xsi:type="dcterms:W3CDTF">2025-05-12T09:49:00Z</dcterms:created>
  <dcterms:modified xsi:type="dcterms:W3CDTF">2025-05-12T09:49:00Z</dcterms:modified>
</cp:coreProperties>
</file>